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353"/>
        <w:gridCol w:w="4712"/>
      </w:tblGrid>
      <w:tr w:rsidR="001C72F6" w:rsidRPr="001C72F6" w:rsidTr="00993D03">
        <w:tc>
          <w:tcPr>
            <w:tcW w:w="5353" w:type="dxa"/>
          </w:tcPr>
          <w:p w:rsidR="001C72F6" w:rsidRPr="001C72F6" w:rsidRDefault="001C72F6" w:rsidP="001C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72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Pr="001C72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</w:t>
            </w:r>
            <w:r w:rsidRPr="001C72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1C72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C72F6" w:rsidRPr="001C72F6" w:rsidRDefault="001C72F6" w:rsidP="001C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72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</w:t>
            </w:r>
            <w:r w:rsidRPr="001C72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/ __ -СД</w:t>
            </w:r>
          </w:p>
          <w:p w:rsidR="001C72F6" w:rsidRPr="001C72F6" w:rsidRDefault="001C72F6" w:rsidP="001C7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12" w:type="dxa"/>
          </w:tcPr>
          <w:p w:rsidR="001C72F6" w:rsidRPr="001C72F6" w:rsidRDefault="001C72F6" w:rsidP="001C7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C7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ПРОЕКТ</w:t>
            </w:r>
          </w:p>
          <w:p w:rsidR="008F6808" w:rsidRPr="008F6808" w:rsidRDefault="008F6808" w:rsidP="008F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808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24CAD">
              <w:rPr>
                <w:rFonts w:ascii="Times New Roman" w:eastAsia="Times New Roman" w:hAnsi="Times New Roman" w:cs="Times New Roman"/>
                <w:sz w:val="24"/>
                <w:szCs w:val="24"/>
              </w:rPr>
              <w:t>01.02</w:t>
            </w:r>
            <w:r w:rsidRPr="008F6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.2024: </w:t>
            </w:r>
          </w:p>
          <w:p w:rsidR="008F6808" w:rsidRPr="008F6808" w:rsidRDefault="008F6808" w:rsidP="008F6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80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главой муниципального округа</w:t>
            </w:r>
          </w:p>
          <w:p w:rsidR="001C72F6" w:rsidRPr="001C72F6" w:rsidRDefault="008F6808" w:rsidP="008F6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F6808">
              <w:rPr>
                <w:rFonts w:ascii="Times New Roman" w:eastAsia="Times New Roman" w:hAnsi="Times New Roman" w:cs="Times New Roman"/>
                <w:sz w:val="24"/>
                <w:szCs w:val="24"/>
              </w:rPr>
              <w:t>Южное Медведково</w:t>
            </w:r>
          </w:p>
        </w:tc>
      </w:tr>
    </w:tbl>
    <w:p w:rsidR="001C72F6" w:rsidRPr="00993D03" w:rsidRDefault="001C72F6" w:rsidP="001C72F6">
      <w:pPr>
        <w:widowControl w:val="0"/>
        <w:tabs>
          <w:tab w:val="left" w:pos="5180"/>
        </w:tabs>
        <w:autoSpaceDE w:val="0"/>
        <w:autoSpaceDN w:val="0"/>
        <w:adjustRightInd w:val="0"/>
        <w:spacing w:after="0" w:line="240" w:lineRule="auto"/>
        <w:ind w:left="-990" w:right="-796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1C72F6" w:rsidRPr="00923F29" w:rsidRDefault="001C72F6" w:rsidP="00CF5179">
      <w:pPr>
        <w:widowControl w:val="0"/>
        <w:tabs>
          <w:tab w:val="left" w:pos="5180"/>
        </w:tabs>
        <w:autoSpaceDE w:val="0"/>
        <w:autoSpaceDN w:val="0"/>
        <w:adjustRightInd w:val="0"/>
        <w:spacing w:after="0" w:line="240" w:lineRule="auto"/>
        <w:ind w:left="-990" w:right="-70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3F29">
        <w:rPr>
          <w:rFonts w:ascii="Times New Roman" w:eastAsia="Times New Roman" w:hAnsi="Times New Roman" w:cs="Times New Roman"/>
          <w:sz w:val="28"/>
          <w:szCs w:val="28"/>
        </w:rPr>
        <w:t>СОВЕТ ДЕПУТАТОВ</w:t>
      </w:r>
    </w:p>
    <w:p w:rsidR="001C72F6" w:rsidRPr="00923F29" w:rsidRDefault="001C72F6" w:rsidP="00CF5179">
      <w:pPr>
        <w:widowControl w:val="0"/>
        <w:tabs>
          <w:tab w:val="left" w:pos="5180"/>
        </w:tabs>
        <w:autoSpaceDE w:val="0"/>
        <w:autoSpaceDN w:val="0"/>
        <w:adjustRightInd w:val="0"/>
        <w:spacing w:after="0" w:line="240" w:lineRule="auto"/>
        <w:ind w:left="-990" w:right="-70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3F29"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</w:p>
    <w:p w:rsidR="001C72F6" w:rsidRPr="00923F29" w:rsidRDefault="001C72F6" w:rsidP="00CF5179">
      <w:pPr>
        <w:widowControl w:val="0"/>
        <w:tabs>
          <w:tab w:val="left" w:pos="5180"/>
        </w:tabs>
        <w:autoSpaceDE w:val="0"/>
        <w:autoSpaceDN w:val="0"/>
        <w:adjustRightInd w:val="0"/>
        <w:spacing w:after="0" w:line="240" w:lineRule="auto"/>
        <w:ind w:left="-990" w:right="-70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3F29">
        <w:rPr>
          <w:rFonts w:ascii="Times New Roman" w:eastAsia="Times New Roman" w:hAnsi="Times New Roman" w:cs="Times New Roman"/>
          <w:sz w:val="28"/>
          <w:szCs w:val="28"/>
        </w:rPr>
        <w:t>ЮЖНОЕ МЕДВЕДКОВО</w:t>
      </w:r>
    </w:p>
    <w:p w:rsidR="001C72F6" w:rsidRPr="00923F29" w:rsidRDefault="001C72F6" w:rsidP="00CF5179">
      <w:pPr>
        <w:widowControl w:val="0"/>
        <w:tabs>
          <w:tab w:val="left" w:pos="5180"/>
        </w:tabs>
        <w:autoSpaceDE w:val="0"/>
        <w:autoSpaceDN w:val="0"/>
        <w:adjustRightInd w:val="0"/>
        <w:spacing w:after="0" w:line="240" w:lineRule="auto"/>
        <w:ind w:left="-990" w:right="-70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72F6" w:rsidRPr="00923F29" w:rsidRDefault="001C72F6" w:rsidP="00CF5179">
      <w:pPr>
        <w:widowControl w:val="0"/>
        <w:tabs>
          <w:tab w:val="left" w:pos="5180"/>
        </w:tabs>
        <w:autoSpaceDE w:val="0"/>
        <w:autoSpaceDN w:val="0"/>
        <w:adjustRightInd w:val="0"/>
        <w:spacing w:after="0" w:line="240" w:lineRule="auto"/>
        <w:ind w:left="-990" w:right="-70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3F29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1C72F6" w:rsidRPr="00923F29" w:rsidRDefault="001C72F6" w:rsidP="001C72F6">
      <w:pPr>
        <w:widowControl w:val="0"/>
        <w:tabs>
          <w:tab w:val="left" w:pos="5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72F6" w:rsidRPr="00923F29" w:rsidRDefault="001C72F6" w:rsidP="001C72F6">
      <w:pPr>
        <w:tabs>
          <w:tab w:val="left" w:pos="3402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23F29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____________________№__________</w:t>
      </w:r>
    </w:p>
    <w:p w:rsidR="001C72F6" w:rsidRPr="00923F29" w:rsidRDefault="001C72F6" w:rsidP="001C72F6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72F6" w:rsidRPr="00923F29" w:rsidRDefault="001C72F6" w:rsidP="00993D03">
      <w:pPr>
        <w:spacing w:after="0" w:line="240" w:lineRule="auto"/>
        <w:ind w:right="396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3F29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решение Совета депутатов муниципально</w:t>
      </w:r>
      <w:r w:rsidR="0049180D" w:rsidRPr="00923F29">
        <w:rPr>
          <w:rFonts w:ascii="Times New Roman" w:eastAsia="Times New Roman" w:hAnsi="Times New Roman" w:cs="Times New Roman"/>
          <w:b/>
          <w:sz w:val="28"/>
          <w:szCs w:val="28"/>
        </w:rPr>
        <w:t xml:space="preserve">го округа Южное Медведково от 11 апреля 2013 </w:t>
      </w:r>
      <w:r w:rsidRPr="00923F29">
        <w:rPr>
          <w:rFonts w:ascii="Times New Roman" w:eastAsia="Times New Roman" w:hAnsi="Times New Roman" w:cs="Times New Roman"/>
          <w:b/>
          <w:sz w:val="28"/>
          <w:szCs w:val="28"/>
        </w:rPr>
        <w:t>года № 0</w:t>
      </w:r>
      <w:r w:rsidR="0049180D" w:rsidRPr="00923F29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923F29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49180D" w:rsidRPr="00923F2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923F29">
        <w:rPr>
          <w:rFonts w:ascii="Times New Roman" w:eastAsia="Times New Roman" w:hAnsi="Times New Roman" w:cs="Times New Roman"/>
          <w:b/>
          <w:sz w:val="28"/>
          <w:szCs w:val="28"/>
        </w:rPr>
        <w:t xml:space="preserve">-СД </w:t>
      </w:r>
    </w:p>
    <w:p w:rsidR="00F04FA5" w:rsidRPr="00923F29" w:rsidRDefault="00F04FA5" w:rsidP="00F04FA5">
      <w:pPr>
        <w:autoSpaceDE w:val="0"/>
        <w:autoSpaceDN w:val="0"/>
        <w:spacing w:after="0" w:line="240" w:lineRule="auto"/>
        <w:ind w:right="-1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6F4A" w:rsidRPr="00923F29" w:rsidRDefault="0049180D" w:rsidP="00993D0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F29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8</w:t>
      </w:r>
      <w:r w:rsidR="0019466C" w:rsidRPr="00923F29">
        <w:rPr>
          <w:rFonts w:ascii="Times New Roman" w:eastAsia="Times New Roman" w:hAnsi="Times New Roman" w:cs="Times New Roman"/>
          <w:sz w:val="28"/>
          <w:szCs w:val="28"/>
        </w:rPr>
        <w:t xml:space="preserve"> части 1</w:t>
      </w:r>
      <w:r w:rsidRPr="00923F29">
        <w:rPr>
          <w:rFonts w:ascii="Times New Roman" w:eastAsia="Times New Roman" w:hAnsi="Times New Roman" w:cs="Times New Roman"/>
          <w:sz w:val="28"/>
          <w:szCs w:val="28"/>
        </w:rPr>
        <w:t xml:space="preserve"> статьи 8 Закона города Москвы от</w:t>
      </w:r>
      <w:r w:rsidR="002C54C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23F29">
        <w:rPr>
          <w:rFonts w:ascii="Times New Roman" w:eastAsia="Times New Roman" w:hAnsi="Times New Roman" w:cs="Times New Roman"/>
          <w:sz w:val="28"/>
          <w:szCs w:val="28"/>
        </w:rPr>
        <w:t>6</w:t>
      </w:r>
      <w:r w:rsidR="002C54C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23F29">
        <w:rPr>
          <w:rFonts w:ascii="Times New Roman" w:eastAsia="Times New Roman" w:hAnsi="Times New Roman" w:cs="Times New Roman"/>
          <w:sz w:val="28"/>
          <w:szCs w:val="28"/>
        </w:rPr>
        <w:t xml:space="preserve">ноября 2002 года № 56 «Об организации местного самоуправления в городе Москве», пунктом 6 статьи </w:t>
      </w:r>
      <w:r w:rsidR="00BE2AA7" w:rsidRPr="00923F2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23F29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округа Южное Медведково</w:t>
      </w:r>
      <w:r w:rsidR="00A96F4A" w:rsidRPr="00923F2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62A2C" w:rsidRPr="00923F29">
        <w:rPr>
          <w:rFonts w:ascii="Times New Roman" w:eastAsia="Times New Roman" w:hAnsi="Times New Roman" w:cs="Times New Roman"/>
          <w:sz w:val="28"/>
          <w:szCs w:val="28"/>
        </w:rPr>
        <w:t>Совет депутатов муниципального округа Южное Медведково решил:</w:t>
      </w:r>
    </w:p>
    <w:p w:rsidR="0049180D" w:rsidRPr="00CA5EAE" w:rsidRDefault="0049180D" w:rsidP="00993D0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9180D" w:rsidRPr="00923F29" w:rsidRDefault="00732B6B" w:rsidP="00993D0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F29">
        <w:rPr>
          <w:rFonts w:ascii="Times New Roman" w:eastAsia="Times New Roman" w:hAnsi="Times New Roman" w:cs="Times New Roman"/>
          <w:sz w:val="28"/>
          <w:szCs w:val="28"/>
        </w:rPr>
        <w:t xml:space="preserve">1.  Внести в решение Совета депутатов муниципального округа Южное Медведково </w:t>
      </w:r>
      <w:r w:rsidR="0049180D" w:rsidRPr="00923F29">
        <w:rPr>
          <w:rFonts w:ascii="Times New Roman" w:eastAsia="Times New Roman" w:hAnsi="Times New Roman" w:cs="Times New Roman"/>
          <w:sz w:val="28"/>
          <w:szCs w:val="28"/>
        </w:rPr>
        <w:t>от 11 апреля 2013 года № 04/1-СД</w:t>
      </w:r>
      <w:r w:rsidRPr="00923F2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9180D" w:rsidRPr="00923F29">
        <w:rPr>
          <w:rFonts w:ascii="Times New Roman" w:eastAsia="Times New Roman" w:hAnsi="Times New Roman" w:cs="Times New Roman"/>
          <w:sz w:val="28"/>
          <w:szCs w:val="28"/>
        </w:rPr>
        <w:t>Об утверждении Порядка установления местных праздников и организации местных праздничных и иных зрелищных мероприятий в муниципальном округе Южное Медведково</w:t>
      </w:r>
      <w:r w:rsidR="00D25871" w:rsidRPr="00923F2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54F47" w:rsidRPr="00923F29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:rsidR="007A3BB5" w:rsidRPr="00923F29" w:rsidRDefault="00C54F47" w:rsidP="00993D0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F29">
        <w:rPr>
          <w:rFonts w:ascii="Times New Roman" w:eastAsia="Times New Roman" w:hAnsi="Times New Roman" w:cs="Times New Roman"/>
          <w:sz w:val="28"/>
          <w:szCs w:val="28"/>
        </w:rPr>
        <w:t>1)</w:t>
      </w:r>
      <w:r w:rsidR="002A3829" w:rsidRPr="00923F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3F2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A3BB5" w:rsidRPr="00923F29">
        <w:rPr>
          <w:rFonts w:ascii="Times New Roman" w:eastAsia="Times New Roman" w:hAnsi="Times New Roman" w:cs="Times New Roman"/>
          <w:sz w:val="28"/>
          <w:szCs w:val="28"/>
        </w:rPr>
        <w:t xml:space="preserve"> преамбуле решения:</w:t>
      </w:r>
    </w:p>
    <w:p w:rsidR="007A3BB5" w:rsidRPr="00923F29" w:rsidRDefault="002A3829" w:rsidP="00993D0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F29">
        <w:rPr>
          <w:rFonts w:ascii="Times New Roman" w:eastAsia="Times New Roman" w:hAnsi="Times New Roman" w:cs="Times New Roman"/>
          <w:sz w:val="28"/>
          <w:szCs w:val="28"/>
        </w:rPr>
        <w:t>1</w:t>
      </w:r>
      <w:r w:rsidR="00C54F47" w:rsidRPr="00923F29">
        <w:rPr>
          <w:rFonts w:ascii="Times New Roman" w:eastAsia="Times New Roman" w:hAnsi="Times New Roman" w:cs="Times New Roman"/>
          <w:sz w:val="28"/>
          <w:szCs w:val="28"/>
        </w:rPr>
        <w:t>.1</w:t>
      </w:r>
      <w:r w:rsidR="007A3BB5" w:rsidRPr="00923F29">
        <w:rPr>
          <w:rFonts w:ascii="Times New Roman" w:eastAsia="Times New Roman" w:hAnsi="Times New Roman" w:cs="Times New Roman"/>
          <w:sz w:val="28"/>
          <w:szCs w:val="28"/>
        </w:rPr>
        <w:t>) после слов «пунктом 8» дополнить словами «части 1»;</w:t>
      </w:r>
    </w:p>
    <w:p w:rsidR="007A3BB5" w:rsidRPr="00923F29" w:rsidRDefault="00C54F47" w:rsidP="00993D0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F29">
        <w:rPr>
          <w:rFonts w:ascii="Times New Roman" w:eastAsia="Times New Roman" w:hAnsi="Times New Roman" w:cs="Times New Roman"/>
          <w:sz w:val="28"/>
          <w:szCs w:val="28"/>
        </w:rPr>
        <w:t>1.2</w:t>
      </w:r>
      <w:r w:rsidR="005F7993" w:rsidRPr="00923F2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7A3BB5" w:rsidRPr="00923F29">
        <w:rPr>
          <w:rFonts w:ascii="Times New Roman" w:eastAsia="Times New Roman" w:hAnsi="Times New Roman" w:cs="Times New Roman"/>
          <w:sz w:val="28"/>
          <w:szCs w:val="28"/>
        </w:rPr>
        <w:t>слова «стат</w:t>
      </w:r>
      <w:r w:rsidR="005F7993" w:rsidRPr="00923F29">
        <w:rPr>
          <w:rFonts w:ascii="Times New Roman" w:eastAsia="Times New Roman" w:hAnsi="Times New Roman" w:cs="Times New Roman"/>
          <w:sz w:val="28"/>
          <w:szCs w:val="28"/>
        </w:rPr>
        <w:t>ь</w:t>
      </w:r>
      <w:r w:rsidR="007A3BB5" w:rsidRPr="00923F29">
        <w:rPr>
          <w:rFonts w:ascii="Times New Roman" w:eastAsia="Times New Roman" w:hAnsi="Times New Roman" w:cs="Times New Roman"/>
          <w:sz w:val="28"/>
          <w:szCs w:val="28"/>
        </w:rPr>
        <w:t>и 5» заменить словами «статьи 3»</w:t>
      </w:r>
      <w:r w:rsidR="002A3829" w:rsidRPr="00923F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3829" w:rsidRPr="00923F29" w:rsidRDefault="00C54F47" w:rsidP="00993D0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F29">
        <w:rPr>
          <w:rFonts w:ascii="Times New Roman" w:eastAsia="Times New Roman" w:hAnsi="Times New Roman" w:cs="Times New Roman"/>
          <w:sz w:val="28"/>
          <w:szCs w:val="28"/>
        </w:rPr>
        <w:t>2)</w:t>
      </w:r>
      <w:r w:rsidR="0049180D" w:rsidRPr="00923F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3829" w:rsidRPr="00923F29">
        <w:rPr>
          <w:rFonts w:ascii="Times New Roman" w:eastAsia="Times New Roman" w:hAnsi="Times New Roman" w:cs="Times New Roman"/>
          <w:sz w:val="28"/>
          <w:szCs w:val="28"/>
        </w:rPr>
        <w:t>пункт 1.3</w:t>
      </w:r>
      <w:r w:rsidR="00ED69E5" w:rsidRPr="00923F29">
        <w:rPr>
          <w:rFonts w:ascii="Times New Roman" w:eastAsia="Times New Roman" w:hAnsi="Times New Roman" w:cs="Times New Roman"/>
          <w:sz w:val="28"/>
          <w:szCs w:val="28"/>
        </w:rPr>
        <w:t xml:space="preserve"> приложения к решению дополнить дефисами шестым и седьмым в следующей редакции</w:t>
      </w:r>
      <w:r w:rsidRPr="00923F2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A3829" w:rsidRPr="00923F29" w:rsidRDefault="002A3829" w:rsidP="00993D0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F29">
        <w:rPr>
          <w:rFonts w:ascii="Times New Roman" w:eastAsia="Times New Roman" w:hAnsi="Times New Roman" w:cs="Times New Roman"/>
          <w:sz w:val="28"/>
          <w:szCs w:val="28"/>
        </w:rPr>
        <w:t>«- адресная поддержка жителей муниципального округа льготных категорий;</w:t>
      </w:r>
    </w:p>
    <w:p w:rsidR="007A3BB5" w:rsidRPr="00923F29" w:rsidRDefault="002A3829" w:rsidP="00993D0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F29">
        <w:rPr>
          <w:rFonts w:ascii="Times New Roman" w:eastAsia="Times New Roman" w:hAnsi="Times New Roman" w:cs="Times New Roman"/>
          <w:sz w:val="28"/>
          <w:szCs w:val="28"/>
        </w:rPr>
        <w:t>- поощрение активных участников общественной жизни, членов общественных организаций и объединений муниципального округа.».</w:t>
      </w:r>
    </w:p>
    <w:p w:rsidR="00874075" w:rsidRPr="00923F29" w:rsidRDefault="00C54F47" w:rsidP="0087407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F29">
        <w:rPr>
          <w:rFonts w:ascii="Times New Roman" w:eastAsia="Times New Roman" w:hAnsi="Times New Roman" w:cs="Times New Roman"/>
          <w:sz w:val="28"/>
          <w:szCs w:val="28"/>
        </w:rPr>
        <w:t>3)</w:t>
      </w:r>
      <w:r w:rsidR="00874075" w:rsidRPr="00923F29">
        <w:rPr>
          <w:rFonts w:ascii="Times New Roman" w:eastAsia="Times New Roman" w:hAnsi="Times New Roman" w:cs="Times New Roman"/>
          <w:sz w:val="28"/>
          <w:szCs w:val="28"/>
        </w:rPr>
        <w:t xml:space="preserve"> пункт 1.4</w:t>
      </w:r>
      <w:r w:rsidR="00443826" w:rsidRPr="00923F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4075" w:rsidRPr="00923F29">
        <w:rPr>
          <w:rFonts w:ascii="Times New Roman" w:eastAsia="Times New Roman" w:hAnsi="Times New Roman" w:cs="Times New Roman"/>
          <w:sz w:val="28"/>
          <w:szCs w:val="28"/>
        </w:rPr>
        <w:t xml:space="preserve">приложения к решению изложить в следующей редакции: </w:t>
      </w:r>
    </w:p>
    <w:p w:rsidR="00874075" w:rsidRPr="00923F29" w:rsidRDefault="00874075" w:rsidP="0087407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F29">
        <w:rPr>
          <w:rFonts w:ascii="Times New Roman" w:eastAsia="Times New Roman" w:hAnsi="Times New Roman" w:cs="Times New Roman"/>
          <w:sz w:val="28"/>
          <w:szCs w:val="28"/>
        </w:rPr>
        <w:t>«1.4. На территории муниципального округа могут быть организованы местные публичные мероприятия следующих видов:</w:t>
      </w:r>
    </w:p>
    <w:p w:rsidR="00874075" w:rsidRPr="00923F29" w:rsidRDefault="00874075" w:rsidP="0087407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F29">
        <w:rPr>
          <w:rFonts w:ascii="Times New Roman" w:eastAsia="Times New Roman" w:hAnsi="Times New Roman" w:cs="Times New Roman"/>
          <w:sz w:val="28"/>
          <w:szCs w:val="28"/>
        </w:rPr>
        <w:t>- праздничные народные гулянья и театрализованные представления;</w:t>
      </w:r>
    </w:p>
    <w:p w:rsidR="00874075" w:rsidRPr="00923F29" w:rsidRDefault="00874075" w:rsidP="0087407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F29">
        <w:rPr>
          <w:rFonts w:ascii="Times New Roman" w:eastAsia="Times New Roman" w:hAnsi="Times New Roman" w:cs="Times New Roman"/>
          <w:sz w:val="28"/>
          <w:szCs w:val="28"/>
        </w:rPr>
        <w:t>- праздничные концерты, вечера отдыха, праздники двора;</w:t>
      </w:r>
    </w:p>
    <w:p w:rsidR="00874075" w:rsidRPr="00923F29" w:rsidRDefault="00874075" w:rsidP="0087407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F29">
        <w:rPr>
          <w:rFonts w:ascii="Times New Roman" w:eastAsia="Times New Roman" w:hAnsi="Times New Roman" w:cs="Times New Roman"/>
          <w:sz w:val="28"/>
          <w:szCs w:val="28"/>
        </w:rPr>
        <w:t>- спортивные мероприятия, конкурсы и соревнования;</w:t>
      </w:r>
    </w:p>
    <w:p w:rsidR="00874075" w:rsidRPr="00923F29" w:rsidRDefault="00874075" w:rsidP="0087407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F29">
        <w:rPr>
          <w:rFonts w:ascii="Times New Roman" w:eastAsia="Times New Roman" w:hAnsi="Times New Roman" w:cs="Times New Roman"/>
          <w:sz w:val="28"/>
          <w:szCs w:val="28"/>
        </w:rPr>
        <w:t xml:space="preserve">- праздничные мероприятия, викторины, тематические акции с вручением памятных (ценных) подарков, призов победителям конкурсов, соревнований, а также гражданам, внесшим достойный вклад в развитие муниципального округа; </w:t>
      </w:r>
    </w:p>
    <w:p w:rsidR="00874075" w:rsidRPr="00923F29" w:rsidRDefault="00874075" w:rsidP="0087407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F29">
        <w:rPr>
          <w:rFonts w:ascii="Times New Roman" w:eastAsia="Times New Roman" w:hAnsi="Times New Roman" w:cs="Times New Roman"/>
          <w:sz w:val="28"/>
          <w:szCs w:val="28"/>
        </w:rPr>
        <w:t>- фестивали и смотры народного творчества;</w:t>
      </w:r>
    </w:p>
    <w:p w:rsidR="00874075" w:rsidRPr="00923F29" w:rsidRDefault="00874075" w:rsidP="0087407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F29">
        <w:rPr>
          <w:rFonts w:ascii="Times New Roman" w:eastAsia="Times New Roman" w:hAnsi="Times New Roman" w:cs="Times New Roman"/>
          <w:sz w:val="28"/>
          <w:szCs w:val="28"/>
        </w:rPr>
        <w:t>- экскурсионные программы, выставки, встречи, краеведческие мероприятия;</w:t>
      </w:r>
    </w:p>
    <w:p w:rsidR="00874075" w:rsidRPr="00923F29" w:rsidRDefault="00874075" w:rsidP="0087407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F29">
        <w:rPr>
          <w:rFonts w:ascii="Times New Roman" w:eastAsia="Times New Roman" w:hAnsi="Times New Roman" w:cs="Times New Roman"/>
          <w:sz w:val="28"/>
          <w:szCs w:val="28"/>
        </w:rPr>
        <w:t>- религиозные праздники, включающие, в том числе приобретение подарков, куличей и т.п.;</w:t>
      </w:r>
    </w:p>
    <w:p w:rsidR="00874075" w:rsidRPr="00923F29" w:rsidRDefault="00874075" w:rsidP="0087407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F29">
        <w:rPr>
          <w:rFonts w:ascii="Times New Roman" w:eastAsia="Times New Roman" w:hAnsi="Times New Roman" w:cs="Times New Roman"/>
          <w:sz w:val="28"/>
          <w:szCs w:val="28"/>
        </w:rPr>
        <w:t xml:space="preserve">- траурно-торжественные церемониалы на воинских и мемориальных </w:t>
      </w:r>
      <w:r w:rsidRPr="00923F29">
        <w:rPr>
          <w:rFonts w:ascii="Times New Roman" w:eastAsia="Times New Roman" w:hAnsi="Times New Roman" w:cs="Times New Roman"/>
          <w:sz w:val="28"/>
          <w:szCs w:val="28"/>
        </w:rPr>
        <w:lastRenderedPageBreak/>
        <w:t>захоронениях, в том числе возложения венков и цветов, приуроченные к дням воинской славы России;</w:t>
      </w:r>
    </w:p>
    <w:p w:rsidR="002A3829" w:rsidRDefault="00874075" w:rsidP="0087407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F29">
        <w:rPr>
          <w:rFonts w:ascii="Times New Roman" w:eastAsia="Times New Roman" w:hAnsi="Times New Roman" w:cs="Times New Roman"/>
          <w:sz w:val="28"/>
          <w:szCs w:val="28"/>
        </w:rPr>
        <w:t>- другие виды местных публичных мероприятий.</w:t>
      </w:r>
      <w:r w:rsidR="00EC2103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C2103" w:rsidRPr="00923F29" w:rsidRDefault="00EC2103" w:rsidP="0087407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приложение к решению дополнить пунктом 1.5. следующего содержания:</w:t>
      </w:r>
    </w:p>
    <w:p w:rsidR="00874075" w:rsidRPr="00923F29" w:rsidRDefault="00EC2103" w:rsidP="0087407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874075" w:rsidRPr="00923F29">
        <w:rPr>
          <w:rFonts w:ascii="Times New Roman" w:eastAsia="Times New Roman" w:hAnsi="Times New Roman" w:cs="Times New Roman"/>
          <w:sz w:val="28"/>
          <w:szCs w:val="28"/>
        </w:rPr>
        <w:t>1.5. В рамках организации местных публичных мероприятий, указанных в п. 1.4. настоящего Порядка, администрация муниципального округа вправе закупать и вручать участникам мероприятий:</w:t>
      </w:r>
    </w:p>
    <w:p w:rsidR="00874075" w:rsidRPr="00923F29" w:rsidRDefault="00874075" w:rsidP="0087407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F29">
        <w:rPr>
          <w:rFonts w:ascii="Times New Roman" w:eastAsia="Times New Roman" w:hAnsi="Times New Roman" w:cs="Times New Roman"/>
          <w:sz w:val="28"/>
          <w:szCs w:val="28"/>
        </w:rPr>
        <w:t>- подарки (памятные, ценные, тематические), продуктовые и кондитерские наборы, новогодние подарки, сувенирную, наградную, цветочную продукцию;</w:t>
      </w:r>
    </w:p>
    <w:p w:rsidR="007A3BB5" w:rsidRPr="00923F29" w:rsidRDefault="00874075" w:rsidP="0087407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F29">
        <w:rPr>
          <w:rFonts w:ascii="Times New Roman" w:eastAsia="Times New Roman" w:hAnsi="Times New Roman" w:cs="Times New Roman"/>
          <w:sz w:val="28"/>
          <w:szCs w:val="28"/>
        </w:rPr>
        <w:t>- билеты на посещение зрелищных мероприятий (театр, кинотеатр, цирк, выставка, музей и т.п.).»;</w:t>
      </w:r>
    </w:p>
    <w:p w:rsidR="00874075" w:rsidRPr="00923F29" w:rsidRDefault="00EC2103" w:rsidP="0087407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874075" w:rsidRPr="00923F29">
        <w:rPr>
          <w:rFonts w:ascii="Times New Roman" w:eastAsia="Times New Roman" w:hAnsi="Times New Roman" w:cs="Times New Roman"/>
          <w:sz w:val="28"/>
          <w:szCs w:val="28"/>
        </w:rPr>
        <w:t>)</w:t>
      </w:r>
      <w:r w:rsidR="00874075" w:rsidRPr="00923F29">
        <w:rPr>
          <w:rFonts w:ascii="Times New Roman" w:hAnsi="Times New Roman" w:cs="Times New Roman"/>
          <w:sz w:val="28"/>
          <w:szCs w:val="28"/>
        </w:rPr>
        <w:t xml:space="preserve"> </w:t>
      </w:r>
      <w:r w:rsidR="00874075" w:rsidRPr="00923F29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443826" w:rsidRPr="00923F29">
        <w:rPr>
          <w:rFonts w:ascii="Times New Roman" w:eastAsia="Times New Roman" w:hAnsi="Times New Roman" w:cs="Times New Roman"/>
          <w:sz w:val="28"/>
          <w:szCs w:val="28"/>
        </w:rPr>
        <w:t>ы</w:t>
      </w:r>
      <w:r w:rsidR="00874075" w:rsidRPr="00923F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3826" w:rsidRPr="00923F29">
        <w:rPr>
          <w:rFonts w:ascii="Times New Roman" w:eastAsia="Times New Roman" w:hAnsi="Times New Roman" w:cs="Times New Roman"/>
          <w:sz w:val="28"/>
          <w:szCs w:val="28"/>
        </w:rPr>
        <w:t>2.2, 2.3 и 2.4</w:t>
      </w:r>
      <w:r w:rsidR="00874075" w:rsidRPr="00923F29">
        <w:rPr>
          <w:rFonts w:ascii="Times New Roman" w:eastAsia="Times New Roman" w:hAnsi="Times New Roman" w:cs="Times New Roman"/>
          <w:sz w:val="28"/>
          <w:szCs w:val="28"/>
        </w:rPr>
        <w:t xml:space="preserve"> приложения к решению изложить в следующей редакции:</w:t>
      </w:r>
    </w:p>
    <w:p w:rsidR="00A070AC" w:rsidRPr="00923F29" w:rsidRDefault="00B737FA" w:rsidP="00A070AC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F2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070AC" w:rsidRPr="00923F29">
        <w:rPr>
          <w:rFonts w:ascii="Times New Roman" w:eastAsia="Times New Roman" w:hAnsi="Times New Roman" w:cs="Times New Roman"/>
          <w:sz w:val="28"/>
          <w:szCs w:val="28"/>
        </w:rPr>
        <w:t>2.2. Администрация муниципального округа (далее – администрация) разрабатывает план проведения местных праздников и организации местных праздничных и иных зрелищных мероприятий муниципального округа Южное Медведково на очередной год (далее – План), который утверждается решением Совета депутатов.</w:t>
      </w:r>
    </w:p>
    <w:p w:rsidR="00A070AC" w:rsidRPr="00923F29" w:rsidRDefault="00A070AC" w:rsidP="00A070AC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F29">
        <w:rPr>
          <w:rFonts w:ascii="Times New Roman" w:eastAsia="Times New Roman" w:hAnsi="Times New Roman" w:cs="Times New Roman"/>
          <w:sz w:val="28"/>
          <w:szCs w:val="28"/>
        </w:rPr>
        <w:t>В Плане указывается наименование каждого мероприятия, период его проведения и объем финансирования.</w:t>
      </w:r>
    </w:p>
    <w:p w:rsidR="00A070AC" w:rsidRPr="00923F29" w:rsidRDefault="00A070AC" w:rsidP="00A070AC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F29">
        <w:rPr>
          <w:rFonts w:ascii="Times New Roman" w:eastAsia="Times New Roman" w:hAnsi="Times New Roman" w:cs="Times New Roman"/>
          <w:sz w:val="28"/>
          <w:szCs w:val="28"/>
        </w:rPr>
        <w:t xml:space="preserve">2.3. План размещается на официальном сайте органов местного самоуправления муниципального округа Южное Медведково в информационно-телекоммуникационной сети «Интернет».  </w:t>
      </w:r>
    </w:p>
    <w:p w:rsidR="007A3BB5" w:rsidRPr="00923F29" w:rsidRDefault="00A070AC" w:rsidP="00A070AC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F29">
        <w:rPr>
          <w:rFonts w:ascii="Times New Roman" w:eastAsia="Times New Roman" w:hAnsi="Times New Roman" w:cs="Times New Roman"/>
          <w:sz w:val="28"/>
          <w:szCs w:val="28"/>
        </w:rPr>
        <w:t>2.4. Администрация осуществляет полномочия по организации местных праздничных и иных зрелищных мероприятий муниципального округа Южное Медведково.</w:t>
      </w:r>
      <w:r w:rsidR="00B737FA" w:rsidRPr="00923F29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B737FA" w:rsidRPr="00923F29" w:rsidRDefault="00EC2103" w:rsidP="00993D0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B737FA" w:rsidRPr="00923F2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85657E" w:rsidRPr="00923F29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5C4D0D" w:rsidRPr="00923F29">
        <w:rPr>
          <w:rFonts w:ascii="Times New Roman" w:eastAsia="Times New Roman" w:hAnsi="Times New Roman" w:cs="Times New Roman"/>
          <w:sz w:val="28"/>
          <w:szCs w:val="28"/>
        </w:rPr>
        <w:t>ы</w:t>
      </w:r>
      <w:r w:rsidR="0085657E" w:rsidRPr="00923F29">
        <w:rPr>
          <w:rFonts w:ascii="Times New Roman" w:eastAsia="Times New Roman" w:hAnsi="Times New Roman" w:cs="Times New Roman"/>
          <w:sz w:val="28"/>
          <w:szCs w:val="28"/>
        </w:rPr>
        <w:t xml:space="preserve"> 3.3</w:t>
      </w:r>
      <w:r w:rsidR="005C4D0D" w:rsidRPr="00923F29">
        <w:rPr>
          <w:rFonts w:ascii="Times New Roman" w:eastAsia="Times New Roman" w:hAnsi="Times New Roman" w:cs="Times New Roman"/>
          <w:sz w:val="28"/>
          <w:szCs w:val="28"/>
        </w:rPr>
        <w:t xml:space="preserve"> и 3.4.</w:t>
      </w:r>
      <w:r w:rsidR="0085657E" w:rsidRPr="00923F29">
        <w:rPr>
          <w:rFonts w:ascii="Times New Roman" w:eastAsia="Times New Roman" w:hAnsi="Times New Roman" w:cs="Times New Roman"/>
          <w:sz w:val="28"/>
          <w:szCs w:val="28"/>
        </w:rPr>
        <w:t xml:space="preserve"> приложения к решению изложить в следующей редакции:</w:t>
      </w:r>
    </w:p>
    <w:p w:rsidR="005C4D0D" w:rsidRPr="00923F29" w:rsidRDefault="0085657E" w:rsidP="005C4D0D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F29">
        <w:rPr>
          <w:rFonts w:ascii="Times New Roman" w:eastAsia="Times New Roman" w:hAnsi="Times New Roman" w:cs="Times New Roman"/>
          <w:sz w:val="28"/>
          <w:szCs w:val="28"/>
        </w:rPr>
        <w:t>«3</w:t>
      </w:r>
      <w:r w:rsidR="005C4D0D" w:rsidRPr="00923F29">
        <w:rPr>
          <w:rFonts w:ascii="Times New Roman" w:eastAsia="Times New Roman" w:hAnsi="Times New Roman" w:cs="Times New Roman"/>
          <w:sz w:val="28"/>
          <w:szCs w:val="28"/>
        </w:rPr>
        <w:t>.3. Материальные це</w:t>
      </w:r>
      <w:bookmarkStart w:id="0" w:name="_GoBack"/>
      <w:bookmarkEnd w:id="0"/>
      <w:r w:rsidR="005C4D0D" w:rsidRPr="00923F29">
        <w:rPr>
          <w:rFonts w:ascii="Times New Roman" w:eastAsia="Times New Roman" w:hAnsi="Times New Roman" w:cs="Times New Roman"/>
          <w:sz w:val="28"/>
          <w:szCs w:val="28"/>
        </w:rPr>
        <w:t>нности (подарки, билеты, наградная продукция, цветы и др.), вручаемые в рамках проведения местных мероприятий, подлежат списанию по акту, с приложением списка участников мероприятия, получивших указанные материальные ценности.</w:t>
      </w:r>
    </w:p>
    <w:p w:rsidR="00B737FA" w:rsidRPr="00923F29" w:rsidRDefault="005C4D0D" w:rsidP="005C4D0D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F29">
        <w:rPr>
          <w:rFonts w:ascii="Times New Roman" w:eastAsia="Times New Roman" w:hAnsi="Times New Roman" w:cs="Times New Roman"/>
          <w:sz w:val="28"/>
          <w:szCs w:val="28"/>
        </w:rPr>
        <w:t>3.4. Материальные ценности (сувениры, вода, мелкая бакалея, цветы), используемые во время проведении местных публичных мероприятий с</w:t>
      </w:r>
      <w:r w:rsidR="00FE275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23F29">
        <w:rPr>
          <w:rFonts w:ascii="Times New Roman" w:eastAsia="Times New Roman" w:hAnsi="Times New Roman" w:cs="Times New Roman"/>
          <w:sz w:val="28"/>
          <w:szCs w:val="28"/>
        </w:rPr>
        <w:t>неограниченным кругом участников, подлежат списанию по акту.</w:t>
      </w:r>
      <w:r w:rsidR="00DB7067" w:rsidRPr="00923F2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32B6B" w:rsidRPr="00923F29" w:rsidRDefault="00732B6B" w:rsidP="00993D0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F29">
        <w:rPr>
          <w:rFonts w:ascii="Times New Roman" w:eastAsia="Times New Roman" w:hAnsi="Times New Roman" w:cs="Times New Roman"/>
          <w:sz w:val="28"/>
          <w:szCs w:val="28"/>
        </w:rPr>
        <w:t>2.</w:t>
      </w:r>
      <w:r w:rsidR="009B32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3F29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сетевом издании «Московский муниципальный вестник».</w:t>
      </w:r>
    </w:p>
    <w:p w:rsidR="00732B6B" w:rsidRPr="00923F29" w:rsidRDefault="009B3244" w:rsidP="00993D0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732B6B" w:rsidRPr="00923F29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решения возложить на главу муниципального округа Южное Медведково Иванова О.А.</w:t>
      </w:r>
    </w:p>
    <w:p w:rsidR="00732B6B" w:rsidRPr="00923F29" w:rsidRDefault="00732B6B" w:rsidP="00993D0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2B6B" w:rsidRPr="00923F29" w:rsidRDefault="00732B6B" w:rsidP="00993D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3F29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732B6B" w:rsidRDefault="00732B6B" w:rsidP="00993D0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3F29">
        <w:rPr>
          <w:rFonts w:ascii="Times New Roman" w:eastAsia="Times New Roman" w:hAnsi="Times New Roman" w:cs="Times New Roman"/>
          <w:b/>
          <w:sz w:val="28"/>
          <w:szCs w:val="28"/>
        </w:rPr>
        <w:t>Южное Медведково</w:t>
      </w:r>
      <w:r w:rsidRPr="00923F2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23F2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23F2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23F2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23F2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23F2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23F2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23F29">
        <w:rPr>
          <w:rFonts w:ascii="Times New Roman" w:eastAsia="Times New Roman" w:hAnsi="Times New Roman" w:cs="Times New Roman"/>
          <w:b/>
          <w:sz w:val="28"/>
          <w:szCs w:val="28"/>
        </w:rPr>
        <w:tab/>
        <w:t>О.А. Иванов</w:t>
      </w:r>
    </w:p>
    <w:p w:rsidR="00FE2755" w:rsidRPr="00FE2755" w:rsidRDefault="00FE2755" w:rsidP="00993D0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08"/>
        <w:gridCol w:w="2311"/>
      </w:tblGrid>
      <w:tr w:rsidR="00732B6B" w:rsidRPr="00732B6B" w:rsidTr="001C2399">
        <w:trPr>
          <w:trHeight w:val="766"/>
        </w:trPr>
        <w:tc>
          <w:tcPr>
            <w:tcW w:w="6708" w:type="dxa"/>
          </w:tcPr>
          <w:p w:rsidR="00732B6B" w:rsidRPr="004E0873" w:rsidRDefault="00732B6B" w:rsidP="00732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08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Редактор проекта: </w:t>
            </w:r>
          </w:p>
          <w:p w:rsidR="00732B6B" w:rsidRPr="004E0873" w:rsidRDefault="004E0873" w:rsidP="003E7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0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3E7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4E087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округа</w:t>
            </w:r>
            <w:r w:rsidR="001C2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0873">
              <w:rPr>
                <w:rFonts w:ascii="Times New Roman" w:eastAsia="Times New Roman" w:hAnsi="Times New Roman" w:cs="Times New Roman"/>
                <w:sz w:val="24"/>
                <w:szCs w:val="24"/>
              </w:rPr>
              <w:t>Южное Медведково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E7CCB">
              <w:rPr>
                <w:rFonts w:ascii="Times New Roman" w:eastAsia="Times New Roman" w:hAnsi="Times New Roman" w:cs="Times New Roman"/>
                <w:sz w:val="24"/>
                <w:szCs w:val="24"/>
              </w:rPr>
              <w:t>Есина Р.В.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32B6B" w:rsidRPr="004E0873">
              <w:rPr>
                <w:rFonts w:ascii="Times New Roman" w:eastAsia="Times New Roman" w:hAnsi="Times New Roman" w:cs="Times New Roman"/>
                <w:sz w:val="24"/>
                <w:szCs w:val="24"/>
              </w:rPr>
              <w:t>8(499) 473-55-01</w:t>
            </w:r>
          </w:p>
        </w:tc>
        <w:tc>
          <w:tcPr>
            <w:tcW w:w="2311" w:type="dxa"/>
          </w:tcPr>
          <w:p w:rsidR="00732B6B" w:rsidRPr="00732B6B" w:rsidRDefault="00732B6B" w:rsidP="0073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233DE" w:rsidRPr="001C2399" w:rsidRDefault="00B233DE" w:rsidP="009B3244">
      <w:pPr>
        <w:tabs>
          <w:tab w:val="left" w:pos="9638"/>
        </w:tabs>
        <w:spacing w:after="0" w:line="240" w:lineRule="auto"/>
        <w:ind w:left="4962"/>
        <w:jc w:val="both"/>
        <w:rPr>
          <w:rFonts w:ascii="Times New Roman" w:hAnsi="Times New Roman"/>
          <w:sz w:val="16"/>
          <w:szCs w:val="16"/>
        </w:rPr>
      </w:pPr>
    </w:p>
    <w:sectPr w:rsidR="00B233DE" w:rsidRPr="001C2399" w:rsidSect="00FE2755">
      <w:headerReference w:type="default" r:id="rId7"/>
      <w:pgSz w:w="11906" w:h="16838"/>
      <w:pgMar w:top="568" w:right="707" w:bottom="85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D91" w:rsidRDefault="00263D91" w:rsidP="00144364">
      <w:pPr>
        <w:spacing w:after="0" w:line="240" w:lineRule="auto"/>
      </w:pPr>
      <w:r>
        <w:separator/>
      </w:r>
    </w:p>
  </w:endnote>
  <w:endnote w:type="continuationSeparator" w:id="0">
    <w:p w:rsidR="00263D91" w:rsidRDefault="00263D91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D91" w:rsidRDefault="00263D91" w:rsidP="00144364">
      <w:pPr>
        <w:spacing w:after="0" w:line="240" w:lineRule="auto"/>
      </w:pPr>
      <w:r>
        <w:separator/>
      </w:r>
    </w:p>
  </w:footnote>
  <w:footnote w:type="continuationSeparator" w:id="0">
    <w:p w:rsidR="00263D91" w:rsidRDefault="00263D91" w:rsidP="0014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81505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04FA5" w:rsidRDefault="00D4606E" w:rsidP="006F5407">
        <w:pPr>
          <w:pStyle w:val="a8"/>
          <w:jc w:val="center"/>
          <w:rPr>
            <w:rFonts w:ascii="Times New Roman" w:hAnsi="Times New Roman" w:cs="Times New Roman"/>
          </w:rPr>
        </w:pPr>
        <w:r w:rsidRPr="00D4606E">
          <w:rPr>
            <w:rFonts w:ascii="Times New Roman" w:hAnsi="Times New Roman" w:cs="Times New Roman"/>
          </w:rPr>
          <w:fldChar w:fldCharType="begin"/>
        </w:r>
        <w:r w:rsidRPr="00D4606E">
          <w:rPr>
            <w:rFonts w:ascii="Times New Roman" w:hAnsi="Times New Roman" w:cs="Times New Roman"/>
          </w:rPr>
          <w:instrText>PAGE   \* MERGEFORMAT</w:instrText>
        </w:r>
        <w:r w:rsidRPr="00D4606E">
          <w:rPr>
            <w:rFonts w:ascii="Times New Roman" w:hAnsi="Times New Roman" w:cs="Times New Roman"/>
          </w:rPr>
          <w:fldChar w:fldCharType="separate"/>
        </w:r>
        <w:r w:rsidR="008471F2">
          <w:rPr>
            <w:rFonts w:ascii="Times New Roman" w:hAnsi="Times New Roman" w:cs="Times New Roman"/>
            <w:noProof/>
          </w:rPr>
          <w:t>2</w:t>
        </w:r>
        <w:r w:rsidRPr="00D4606E">
          <w:rPr>
            <w:rFonts w:ascii="Times New Roman" w:hAnsi="Times New Roman" w:cs="Times New Roman"/>
          </w:rPr>
          <w:fldChar w:fldCharType="end"/>
        </w:r>
      </w:p>
      <w:p w:rsidR="00D4606E" w:rsidRPr="006F5407" w:rsidRDefault="00263D91" w:rsidP="006F5407">
        <w:pPr>
          <w:pStyle w:val="a8"/>
          <w:jc w:val="center"/>
          <w:rPr>
            <w:rFonts w:ascii="Times New Roman" w:hAnsi="Times New Roman" w:cs="Times New Roman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9C"/>
    <w:rsid w:val="000016EE"/>
    <w:rsid w:val="00004E6F"/>
    <w:rsid w:val="000063BE"/>
    <w:rsid w:val="000116F5"/>
    <w:rsid w:val="00017F17"/>
    <w:rsid w:val="00021C58"/>
    <w:rsid w:val="00024CAD"/>
    <w:rsid w:val="00035EB1"/>
    <w:rsid w:val="0004436D"/>
    <w:rsid w:val="000461B6"/>
    <w:rsid w:val="00050627"/>
    <w:rsid w:val="000519AA"/>
    <w:rsid w:val="00052807"/>
    <w:rsid w:val="0005474E"/>
    <w:rsid w:val="00054B48"/>
    <w:rsid w:val="00056D04"/>
    <w:rsid w:val="000574AD"/>
    <w:rsid w:val="00061587"/>
    <w:rsid w:val="00061F3B"/>
    <w:rsid w:val="00063AAB"/>
    <w:rsid w:val="000704F0"/>
    <w:rsid w:val="000833BE"/>
    <w:rsid w:val="00083497"/>
    <w:rsid w:val="00085DA3"/>
    <w:rsid w:val="00086D3C"/>
    <w:rsid w:val="0009062D"/>
    <w:rsid w:val="0009186E"/>
    <w:rsid w:val="00096878"/>
    <w:rsid w:val="000A244F"/>
    <w:rsid w:val="000A3595"/>
    <w:rsid w:val="000A3ED1"/>
    <w:rsid w:val="000A6FF5"/>
    <w:rsid w:val="000A7849"/>
    <w:rsid w:val="000C1AD4"/>
    <w:rsid w:val="000C1BFC"/>
    <w:rsid w:val="000C717A"/>
    <w:rsid w:val="000C7C39"/>
    <w:rsid w:val="000D4E97"/>
    <w:rsid w:val="000D68B8"/>
    <w:rsid w:val="000D6E20"/>
    <w:rsid w:val="000E4B79"/>
    <w:rsid w:val="000F3C93"/>
    <w:rsid w:val="000F689B"/>
    <w:rsid w:val="000F7CA9"/>
    <w:rsid w:val="00112763"/>
    <w:rsid w:val="001215BB"/>
    <w:rsid w:val="00121A80"/>
    <w:rsid w:val="001262DA"/>
    <w:rsid w:val="0012778F"/>
    <w:rsid w:val="00127FF6"/>
    <w:rsid w:val="00130BDA"/>
    <w:rsid w:val="00133E78"/>
    <w:rsid w:val="00144364"/>
    <w:rsid w:val="001566B1"/>
    <w:rsid w:val="00156EB0"/>
    <w:rsid w:val="001637FD"/>
    <w:rsid w:val="00165EB9"/>
    <w:rsid w:val="001718FE"/>
    <w:rsid w:val="00173D95"/>
    <w:rsid w:val="001745C3"/>
    <w:rsid w:val="00175516"/>
    <w:rsid w:val="00177D04"/>
    <w:rsid w:val="0018751F"/>
    <w:rsid w:val="00191D5F"/>
    <w:rsid w:val="00192664"/>
    <w:rsid w:val="0019466C"/>
    <w:rsid w:val="001959CF"/>
    <w:rsid w:val="00197B19"/>
    <w:rsid w:val="001A63B0"/>
    <w:rsid w:val="001A7F45"/>
    <w:rsid w:val="001B71E6"/>
    <w:rsid w:val="001C0727"/>
    <w:rsid w:val="001C2399"/>
    <w:rsid w:val="001C29AB"/>
    <w:rsid w:val="001C2D7A"/>
    <w:rsid w:val="001C72F6"/>
    <w:rsid w:val="001D4516"/>
    <w:rsid w:val="001D5285"/>
    <w:rsid w:val="001E0950"/>
    <w:rsid w:val="001E6E78"/>
    <w:rsid w:val="001F1312"/>
    <w:rsid w:val="001F597C"/>
    <w:rsid w:val="001F7BAC"/>
    <w:rsid w:val="00202106"/>
    <w:rsid w:val="00206B63"/>
    <w:rsid w:val="00210727"/>
    <w:rsid w:val="00213009"/>
    <w:rsid w:val="00216EB5"/>
    <w:rsid w:val="00222693"/>
    <w:rsid w:val="0022386E"/>
    <w:rsid w:val="00223E35"/>
    <w:rsid w:val="00224879"/>
    <w:rsid w:val="00231DC8"/>
    <w:rsid w:val="00233C7E"/>
    <w:rsid w:val="002359C9"/>
    <w:rsid w:val="002369C0"/>
    <w:rsid w:val="00242184"/>
    <w:rsid w:val="0024515B"/>
    <w:rsid w:val="002455D5"/>
    <w:rsid w:val="002476C3"/>
    <w:rsid w:val="00250793"/>
    <w:rsid w:val="00262EF4"/>
    <w:rsid w:val="00263D91"/>
    <w:rsid w:val="00280C79"/>
    <w:rsid w:val="00281D2D"/>
    <w:rsid w:val="0028348D"/>
    <w:rsid w:val="00291C1E"/>
    <w:rsid w:val="002939DF"/>
    <w:rsid w:val="002A2F9C"/>
    <w:rsid w:val="002A3829"/>
    <w:rsid w:val="002A7B8F"/>
    <w:rsid w:val="002C337D"/>
    <w:rsid w:val="002C3F9F"/>
    <w:rsid w:val="002C54CB"/>
    <w:rsid w:val="002D6743"/>
    <w:rsid w:val="002E1E39"/>
    <w:rsid w:val="002E4BC3"/>
    <w:rsid w:val="002F1241"/>
    <w:rsid w:val="00307782"/>
    <w:rsid w:val="0031073F"/>
    <w:rsid w:val="00333DA3"/>
    <w:rsid w:val="003356CA"/>
    <w:rsid w:val="00336C67"/>
    <w:rsid w:val="003411BA"/>
    <w:rsid w:val="0034262E"/>
    <w:rsid w:val="003443AF"/>
    <w:rsid w:val="0034446B"/>
    <w:rsid w:val="0035319F"/>
    <w:rsid w:val="0035377F"/>
    <w:rsid w:val="0035544E"/>
    <w:rsid w:val="00366AC9"/>
    <w:rsid w:val="00374CFC"/>
    <w:rsid w:val="0038073D"/>
    <w:rsid w:val="00381479"/>
    <w:rsid w:val="0039442F"/>
    <w:rsid w:val="003A61B6"/>
    <w:rsid w:val="003A6426"/>
    <w:rsid w:val="003B182E"/>
    <w:rsid w:val="003B7D67"/>
    <w:rsid w:val="003C2A82"/>
    <w:rsid w:val="003C5E58"/>
    <w:rsid w:val="003D536E"/>
    <w:rsid w:val="003E2EF1"/>
    <w:rsid w:val="003E428C"/>
    <w:rsid w:val="003E4B33"/>
    <w:rsid w:val="003E7CCB"/>
    <w:rsid w:val="003F2CDB"/>
    <w:rsid w:val="003F5F5C"/>
    <w:rsid w:val="003F7D0A"/>
    <w:rsid w:val="00400D9A"/>
    <w:rsid w:val="0040160C"/>
    <w:rsid w:val="00401DE8"/>
    <w:rsid w:val="004022C1"/>
    <w:rsid w:val="00406250"/>
    <w:rsid w:val="004073E1"/>
    <w:rsid w:val="0041419A"/>
    <w:rsid w:val="004151E8"/>
    <w:rsid w:val="00425CDE"/>
    <w:rsid w:val="00441DE5"/>
    <w:rsid w:val="00443826"/>
    <w:rsid w:val="00457E8A"/>
    <w:rsid w:val="0046305B"/>
    <w:rsid w:val="00473651"/>
    <w:rsid w:val="004814CF"/>
    <w:rsid w:val="0048409F"/>
    <w:rsid w:val="004845C2"/>
    <w:rsid w:val="0049180D"/>
    <w:rsid w:val="0049224D"/>
    <w:rsid w:val="004924E6"/>
    <w:rsid w:val="004959DD"/>
    <w:rsid w:val="00496515"/>
    <w:rsid w:val="004A2F99"/>
    <w:rsid w:val="004A4ADB"/>
    <w:rsid w:val="004C015F"/>
    <w:rsid w:val="004C0767"/>
    <w:rsid w:val="004C1E8F"/>
    <w:rsid w:val="004C2164"/>
    <w:rsid w:val="004D4224"/>
    <w:rsid w:val="004D5B00"/>
    <w:rsid w:val="004E0873"/>
    <w:rsid w:val="004E28A5"/>
    <w:rsid w:val="004F309D"/>
    <w:rsid w:val="00500819"/>
    <w:rsid w:val="00521212"/>
    <w:rsid w:val="00530A23"/>
    <w:rsid w:val="00533B4B"/>
    <w:rsid w:val="0053637C"/>
    <w:rsid w:val="0054399E"/>
    <w:rsid w:val="005558D2"/>
    <w:rsid w:val="005564EE"/>
    <w:rsid w:val="005635C7"/>
    <w:rsid w:val="00564865"/>
    <w:rsid w:val="005867D1"/>
    <w:rsid w:val="0058699B"/>
    <w:rsid w:val="00587903"/>
    <w:rsid w:val="005900EF"/>
    <w:rsid w:val="0059098A"/>
    <w:rsid w:val="00591404"/>
    <w:rsid w:val="005A20D2"/>
    <w:rsid w:val="005A3148"/>
    <w:rsid w:val="005A7DC8"/>
    <w:rsid w:val="005B4036"/>
    <w:rsid w:val="005C24A3"/>
    <w:rsid w:val="005C4D0D"/>
    <w:rsid w:val="005D0D68"/>
    <w:rsid w:val="005D6094"/>
    <w:rsid w:val="005F1ACD"/>
    <w:rsid w:val="005F7993"/>
    <w:rsid w:val="00602893"/>
    <w:rsid w:val="00611159"/>
    <w:rsid w:val="00616FF1"/>
    <w:rsid w:val="00620D26"/>
    <w:rsid w:val="006267B6"/>
    <w:rsid w:val="00631BBC"/>
    <w:rsid w:val="00635913"/>
    <w:rsid w:val="00642CF7"/>
    <w:rsid w:val="00651760"/>
    <w:rsid w:val="006603C7"/>
    <w:rsid w:val="006612C3"/>
    <w:rsid w:val="00672D49"/>
    <w:rsid w:val="00673B7C"/>
    <w:rsid w:val="00673D4C"/>
    <w:rsid w:val="00680C1F"/>
    <w:rsid w:val="00684477"/>
    <w:rsid w:val="00687CAC"/>
    <w:rsid w:val="00693F5A"/>
    <w:rsid w:val="00694573"/>
    <w:rsid w:val="006A6AF9"/>
    <w:rsid w:val="006B779F"/>
    <w:rsid w:val="006C1500"/>
    <w:rsid w:val="006C4158"/>
    <w:rsid w:val="006C7BB3"/>
    <w:rsid w:val="006D72C0"/>
    <w:rsid w:val="006E6B03"/>
    <w:rsid w:val="006F3193"/>
    <w:rsid w:val="006F5407"/>
    <w:rsid w:val="006F781B"/>
    <w:rsid w:val="00701548"/>
    <w:rsid w:val="007038E6"/>
    <w:rsid w:val="0071195E"/>
    <w:rsid w:val="00712F53"/>
    <w:rsid w:val="00715F70"/>
    <w:rsid w:val="0071667B"/>
    <w:rsid w:val="007220D3"/>
    <w:rsid w:val="0072401F"/>
    <w:rsid w:val="00732B6B"/>
    <w:rsid w:val="00735E7C"/>
    <w:rsid w:val="00737DAE"/>
    <w:rsid w:val="0074253B"/>
    <w:rsid w:val="0074346E"/>
    <w:rsid w:val="007440C1"/>
    <w:rsid w:val="00746515"/>
    <w:rsid w:val="00751121"/>
    <w:rsid w:val="00757A0C"/>
    <w:rsid w:val="00757B2C"/>
    <w:rsid w:val="0076366F"/>
    <w:rsid w:val="00766AB2"/>
    <w:rsid w:val="00787A01"/>
    <w:rsid w:val="007A3BB5"/>
    <w:rsid w:val="007B0629"/>
    <w:rsid w:val="007B0FA3"/>
    <w:rsid w:val="007C2154"/>
    <w:rsid w:val="007D1CBC"/>
    <w:rsid w:val="007D25B7"/>
    <w:rsid w:val="007E0877"/>
    <w:rsid w:val="007E2ABD"/>
    <w:rsid w:val="007F4B93"/>
    <w:rsid w:val="008044DE"/>
    <w:rsid w:val="00805E58"/>
    <w:rsid w:val="008115A1"/>
    <w:rsid w:val="008125EF"/>
    <w:rsid w:val="0081718E"/>
    <w:rsid w:val="00821E52"/>
    <w:rsid w:val="00822241"/>
    <w:rsid w:val="008247B2"/>
    <w:rsid w:val="0083350C"/>
    <w:rsid w:val="0083396C"/>
    <w:rsid w:val="008471F2"/>
    <w:rsid w:val="0085657E"/>
    <w:rsid w:val="00857594"/>
    <w:rsid w:val="00861462"/>
    <w:rsid w:val="00861F3C"/>
    <w:rsid w:val="00865922"/>
    <w:rsid w:val="00865FB0"/>
    <w:rsid w:val="00873E43"/>
    <w:rsid w:val="00874075"/>
    <w:rsid w:val="00880A92"/>
    <w:rsid w:val="00887898"/>
    <w:rsid w:val="00893AA0"/>
    <w:rsid w:val="00895332"/>
    <w:rsid w:val="00896D5D"/>
    <w:rsid w:val="008A52F9"/>
    <w:rsid w:val="008B4D39"/>
    <w:rsid w:val="008C3B3C"/>
    <w:rsid w:val="008D5357"/>
    <w:rsid w:val="008D659A"/>
    <w:rsid w:val="008F21AF"/>
    <w:rsid w:val="008F5EF2"/>
    <w:rsid w:val="008F6808"/>
    <w:rsid w:val="00904743"/>
    <w:rsid w:val="0090692E"/>
    <w:rsid w:val="00907A4D"/>
    <w:rsid w:val="0091546F"/>
    <w:rsid w:val="009229D4"/>
    <w:rsid w:val="00923F29"/>
    <w:rsid w:val="00927371"/>
    <w:rsid w:val="009312DD"/>
    <w:rsid w:val="00940DA8"/>
    <w:rsid w:val="00942F37"/>
    <w:rsid w:val="00943D32"/>
    <w:rsid w:val="00944C4E"/>
    <w:rsid w:val="00945151"/>
    <w:rsid w:val="0096592A"/>
    <w:rsid w:val="00967BF9"/>
    <w:rsid w:val="009712FC"/>
    <w:rsid w:val="00972936"/>
    <w:rsid w:val="009769A2"/>
    <w:rsid w:val="0098199B"/>
    <w:rsid w:val="0098461E"/>
    <w:rsid w:val="00993601"/>
    <w:rsid w:val="00993D03"/>
    <w:rsid w:val="00994EE7"/>
    <w:rsid w:val="009A0C5B"/>
    <w:rsid w:val="009B0185"/>
    <w:rsid w:val="009B26CE"/>
    <w:rsid w:val="009B3244"/>
    <w:rsid w:val="009C2CE7"/>
    <w:rsid w:val="009D075E"/>
    <w:rsid w:val="009F52A0"/>
    <w:rsid w:val="009F5E66"/>
    <w:rsid w:val="00A070AC"/>
    <w:rsid w:val="00A10196"/>
    <w:rsid w:val="00A20D22"/>
    <w:rsid w:val="00A2595D"/>
    <w:rsid w:val="00A40C5F"/>
    <w:rsid w:val="00A40F30"/>
    <w:rsid w:val="00A42528"/>
    <w:rsid w:val="00A55624"/>
    <w:rsid w:val="00A5618A"/>
    <w:rsid w:val="00A566E6"/>
    <w:rsid w:val="00A575EB"/>
    <w:rsid w:val="00A7724C"/>
    <w:rsid w:val="00A775F4"/>
    <w:rsid w:val="00A77E13"/>
    <w:rsid w:val="00A8637F"/>
    <w:rsid w:val="00A91EED"/>
    <w:rsid w:val="00A9303B"/>
    <w:rsid w:val="00A96F4A"/>
    <w:rsid w:val="00AA04FA"/>
    <w:rsid w:val="00AA2C4E"/>
    <w:rsid w:val="00AB4585"/>
    <w:rsid w:val="00AC16FE"/>
    <w:rsid w:val="00AC40AB"/>
    <w:rsid w:val="00AC59A5"/>
    <w:rsid w:val="00AC6A45"/>
    <w:rsid w:val="00AC6AE7"/>
    <w:rsid w:val="00AC7E45"/>
    <w:rsid w:val="00AD28D2"/>
    <w:rsid w:val="00AD5B47"/>
    <w:rsid w:val="00AD7011"/>
    <w:rsid w:val="00AE3CD6"/>
    <w:rsid w:val="00AE4132"/>
    <w:rsid w:val="00AF1B65"/>
    <w:rsid w:val="00AF2E99"/>
    <w:rsid w:val="00AF7669"/>
    <w:rsid w:val="00B03FA6"/>
    <w:rsid w:val="00B04FE6"/>
    <w:rsid w:val="00B0583C"/>
    <w:rsid w:val="00B13E6D"/>
    <w:rsid w:val="00B162A1"/>
    <w:rsid w:val="00B20EE5"/>
    <w:rsid w:val="00B233DE"/>
    <w:rsid w:val="00B23C25"/>
    <w:rsid w:val="00B27028"/>
    <w:rsid w:val="00B27F7F"/>
    <w:rsid w:val="00B5232C"/>
    <w:rsid w:val="00B5457B"/>
    <w:rsid w:val="00B55199"/>
    <w:rsid w:val="00B578AE"/>
    <w:rsid w:val="00B737FA"/>
    <w:rsid w:val="00B758F5"/>
    <w:rsid w:val="00B75CAF"/>
    <w:rsid w:val="00B8557D"/>
    <w:rsid w:val="00B92E68"/>
    <w:rsid w:val="00B93B37"/>
    <w:rsid w:val="00BA4111"/>
    <w:rsid w:val="00BB2D54"/>
    <w:rsid w:val="00BB3B91"/>
    <w:rsid w:val="00BD5D0D"/>
    <w:rsid w:val="00BE217D"/>
    <w:rsid w:val="00BE2AA7"/>
    <w:rsid w:val="00BE387A"/>
    <w:rsid w:val="00BE6870"/>
    <w:rsid w:val="00BF7C23"/>
    <w:rsid w:val="00C060F5"/>
    <w:rsid w:val="00C27088"/>
    <w:rsid w:val="00C301E8"/>
    <w:rsid w:val="00C322C0"/>
    <w:rsid w:val="00C33E69"/>
    <w:rsid w:val="00C50B40"/>
    <w:rsid w:val="00C51013"/>
    <w:rsid w:val="00C54F47"/>
    <w:rsid w:val="00C56AE9"/>
    <w:rsid w:val="00C62765"/>
    <w:rsid w:val="00C634C7"/>
    <w:rsid w:val="00C64B75"/>
    <w:rsid w:val="00C85720"/>
    <w:rsid w:val="00C91FBF"/>
    <w:rsid w:val="00C95AB8"/>
    <w:rsid w:val="00CA5EAE"/>
    <w:rsid w:val="00CC0E04"/>
    <w:rsid w:val="00CC1449"/>
    <w:rsid w:val="00CC63D9"/>
    <w:rsid w:val="00CD0E0E"/>
    <w:rsid w:val="00CD4D2F"/>
    <w:rsid w:val="00CD52A7"/>
    <w:rsid w:val="00CD7F9D"/>
    <w:rsid w:val="00CE0A55"/>
    <w:rsid w:val="00CE3D8B"/>
    <w:rsid w:val="00CE50FB"/>
    <w:rsid w:val="00CE518E"/>
    <w:rsid w:val="00CF1D29"/>
    <w:rsid w:val="00CF2568"/>
    <w:rsid w:val="00CF5179"/>
    <w:rsid w:val="00CF749F"/>
    <w:rsid w:val="00D1363F"/>
    <w:rsid w:val="00D13658"/>
    <w:rsid w:val="00D23ACA"/>
    <w:rsid w:val="00D25871"/>
    <w:rsid w:val="00D26966"/>
    <w:rsid w:val="00D30F6C"/>
    <w:rsid w:val="00D31929"/>
    <w:rsid w:val="00D32CBE"/>
    <w:rsid w:val="00D36BF2"/>
    <w:rsid w:val="00D41837"/>
    <w:rsid w:val="00D4606E"/>
    <w:rsid w:val="00D46E57"/>
    <w:rsid w:val="00D514F9"/>
    <w:rsid w:val="00D62560"/>
    <w:rsid w:val="00D62A2C"/>
    <w:rsid w:val="00D64A19"/>
    <w:rsid w:val="00D740DA"/>
    <w:rsid w:val="00D76D7C"/>
    <w:rsid w:val="00D81318"/>
    <w:rsid w:val="00D83640"/>
    <w:rsid w:val="00DA0873"/>
    <w:rsid w:val="00DA0A3E"/>
    <w:rsid w:val="00DA6C1B"/>
    <w:rsid w:val="00DB243E"/>
    <w:rsid w:val="00DB5BD5"/>
    <w:rsid w:val="00DB7067"/>
    <w:rsid w:val="00DC2F19"/>
    <w:rsid w:val="00DC4B25"/>
    <w:rsid w:val="00DC7145"/>
    <w:rsid w:val="00DD0B70"/>
    <w:rsid w:val="00DD28F3"/>
    <w:rsid w:val="00DD6C7C"/>
    <w:rsid w:val="00DF03AB"/>
    <w:rsid w:val="00DF3F47"/>
    <w:rsid w:val="00DF3F92"/>
    <w:rsid w:val="00DF5142"/>
    <w:rsid w:val="00DF65F8"/>
    <w:rsid w:val="00E03FF2"/>
    <w:rsid w:val="00E04B9C"/>
    <w:rsid w:val="00E06DC9"/>
    <w:rsid w:val="00E12160"/>
    <w:rsid w:val="00E12821"/>
    <w:rsid w:val="00E129E0"/>
    <w:rsid w:val="00E12E08"/>
    <w:rsid w:val="00E14584"/>
    <w:rsid w:val="00E15E33"/>
    <w:rsid w:val="00E24F95"/>
    <w:rsid w:val="00E422F5"/>
    <w:rsid w:val="00E43E59"/>
    <w:rsid w:val="00E47DCC"/>
    <w:rsid w:val="00E52AF4"/>
    <w:rsid w:val="00E539E3"/>
    <w:rsid w:val="00E54E9C"/>
    <w:rsid w:val="00E5517C"/>
    <w:rsid w:val="00E56175"/>
    <w:rsid w:val="00E814A2"/>
    <w:rsid w:val="00E8464B"/>
    <w:rsid w:val="00E94B0B"/>
    <w:rsid w:val="00E97F09"/>
    <w:rsid w:val="00EB2164"/>
    <w:rsid w:val="00EB43A3"/>
    <w:rsid w:val="00EC2103"/>
    <w:rsid w:val="00EC554F"/>
    <w:rsid w:val="00EC60E9"/>
    <w:rsid w:val="00EC7413"/>
    <w:rsid w:val="00ED69E5"/>
    <w:rsid w:val="00ED72DE"/>
    <w:rsid w:val="00EE2DC1"/>
    <w:rsid w:val="00F01B87"/>
    <w:rsid w:val="00F04FA5"/>
    <w:rsid w:val="00F052E5"/>
    <w:rsid w:val="00F11178"/>
    <w:rsid w:val="00F13B54"/>
    <w:rsid w:val="00F23AF6"/>
    <w:rsid w:val="00F255A9"/>
    <w:rsid w:val="00F25F30"/>
    <w:rsid w:val="00F445E4"/>
    <w:rsid w:val="00F51A29"/>
    <w:rsid w:val="00F522E3"/>
    <w:rsid w:val="00F526A3"/>
    <w:rsid w:val="00F54A2E"/>
    <w:rsid w:val="00F61DBD"/>
    <w:rsid w:val="00F643E6"/>
    <w:rsid w:val="00F72B99"/>
    <w:rsid w:val="00F73D18"/>
    <w:rsid w:val="00F85A1A"/>
    <w:rsid w:val="00F92C4A"/>
    <w:rsid w:val="00F97CF6"/>
    <w:rsid w:val="00FB514E"/>
    <w:rsid w:val="00FB53C1"/>
    <w:rsid w:val="00FB653C"/>
    <w:rsid w:val="00FB7369"/>
    <w:rsid w:val="00FC0DBC"/>
    <w:rsid w:val="00FC172E"/>
    <w:rsid w:val="00FE092F"/>
    <w:rsid w:val="00FE2755"/>
    <w:rsid w:val="00FE56F7"/>
    <w:rsid w:val="00FE7789"/>
    <w:rsid w:val="00FF286E"/>
    <w:rsid w:val="00FF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263B5-531C-450F-BDDB-3C0D01D68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233D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paragraph" w:styleId="ac">
    <w:name w:val="Normal (Web)"/>
    <w:basedOn w:val="a"/>
    <w:uiPriority w:val="99"/>
    <w:semiHidden/>
    <w:unhideWhenUsed/>
    <w:rsid w:val="00DB2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rsid w:val="0047365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47365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EE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061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6158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233D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uiPriority w:val="99"/>
    <w:rsid w:val="00B233DE"/>
    <w:rPr>
      <w:b w:val="0"/>
      <w:bCs w:val="0"/>
      <w:color w:val="106BBE"/>
    </w:rPr>
  </w:style>
  <w:style w:type="paragraph" w:customStyle="1" w:styleId="af0">
    <w:name w:val="Комментарий"/>
    <w:basedOn w:val="a"/>
    <w:next w:val="a"/>
    <w:uiPriority w:val="99"/>
    <w:rsid w:val="00231DC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1">
    <w:name w:val="Информация о версии"/>
    <w:basedOn w:val="af0"/>
    <w:next w:val="a"/>
    <w:uiPriority w:val="99"/>
    <w:rsid w:val="00231DC8"/>
    <w:rPr>
      <w:i/>
      <w:iCs/>
    </w:rPr>
  </w:style>
  <w:style w:type="character" w:styleId="af2">
    <w:name w:val="page number"/>
    <w:basedOn w:val="a0"/>
    <w:rsid w:val="00732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EB81E-A7BD-4669-9D3E-A572A2A3A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СМОМ</dc:creator>
  <cp:lastModifiedBy>AniksTD</cp:lastModifiedBy>
  <cp:revision>312</cp:revision>
  <cp:lastPrinted>2024-02-01T09:26:00Z</cp:lastPrinted>
  <dcterms:created xsi:type="dcterms:W3CDTF">2021-08-31T11:37:00Z</dcterms:created>
  <dcterms:modified xsi:type="dcterms:W3CDTF">2024-02-01T09:26:00Z</dcterms:modified>
</cp:coreProperties>
</file>