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2BCF" w:rsidRPr="00E32A93" w:rsidRDefault="00D52BCF" w:rsidP="00D52BCF">
      <w:pPr>
        <w:pStyle w:val="a5"/>
        <w:ind w:left="0" w:firstLine="709"/>
        <w:jc w:val="center"/>
        <w:rPr>
          <w:b/>
          <w:bCs/>
          <w:iCs/>
          <w:szCs w:val="28"/>
        </w:rPr>
      </w:pPr>
      <w:bookmarkStart w:id="0" w:name="_GoBack"/>
      <w:bookmarkEnd w:id="0"/>
      <w:r w:rsidRPr="00D15AB5">
        <w:rPr>
          <w:b/>
          <w:bCs/>
          <w:iCs/>
          <w:szCs w:val="28"/>
        </w:rPr>
        <w:t xml:space="preserve">Управление многоквартирными домами. </w:t>
      </w:r>
      <w:r w:rsidRPr="00E32A93">
        <w:rPr>
          <w:rFonts w:eastAsia="Times New Roman"/>
          <w:b/>
          <w:szCs w:val="28"/>
        </w:rPr>
        <w:t>Содержание МКД</w:t>
      </w:r>
    </w:p>
    <w:p w:rsidR="00D52BCF" w:rsidRPr="00DE566C" w:rsidRDefault="00D52BCF" w:rsidP="00D52BCF">
      <w:pPr>
        <w:rPr>
          <w:rFonts w:ascii="Times New Roman" w:hAnsi="Times New Roman" w:cs="Times New Roman"/>
        </w:rPr>
      </w:pPr>
      <w:r w:rsidRPr="00DE566C">
        <w:rPr>
          <w:rFonts w:ascii="Times New Roman" w:hAnsi="Times New Roman" w:cs="Times New Roman"/>
        </w:rPr>
        <w:t xml:space="preserve">На обслуживании ГБУ «Жилищник района Южное Медведково» в 2023 году находилось 135 жилых дома.  Общее количество подъездов – 410.  </w:t>
      </w:r>
    </w:p>
    <w:p w:rsidR="00D52BCF" w:rsidRPr="00DE566C" w:rsidRDefault="00D52BCF" w:rsidP="00D52BCF">
      <w:pPr>
        <w:rPr>
          <w:rFonts w:ascii="Times New Roman" w:hAnsi="Times New Roman" w:cs="Times New Roman"/>
        </w:rPr>
      </w:pPr>
      <w:r w:rsidRPr="00DE566C">
        <w:rPr>
          <w:rFonts w:ascii="Times New Roman" w:hAnsi="Times New Roman" w:cs="Times New Roman"/>
        </w:rPr>
        <w:t xml:space="preserve">        В 2023 за счет средств текущего ремонта были приведены в порядок   </w:t>
      </w:r>
      <w:r w:rsidRPr="00DE566C">
        <w:rPr>
          <w:rFonts w:ascii="Times New Roman" w:hAnsi="Times New Roman" w:cs="Times New Roman"/>
          <w:bCs/>
        </w:rPr>
        <w:t xml:space="preserve">55 </w:t>
      </w:r>
      <w:r w:rsidRPr="00DE566C">
        <w:rPr>
          <w:rFonts w:ascii="Times New Roman" w:hAnsi="Times New Roman" w:cs="Times New Roman"/>
        </w:rPr>
        <w:t>подъездов.</w:t>
      </w:r>
    </w:p>
    <w:p w:rsidR="00D52BCF" w:rsidRPr="00D52BCF" w:rsidRDefault="00D52BCF" w:rsidP="00D52BCF">
      <w:r w:rsidRPr="00D52BCF">
        <w:rPr>
          <w:noProof/>
          <w:lang w:eastAsia="ru-RU"/>
        </w:rPr>
        <w:drawing>
          <wp:inline distT="0" distB="0" distL="0" distR="0" wp14:anchorId="4B72F00D" wp14:editId="13700242">
            <wp:extent cx="6524625" cy="43148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CF" w:rsidRPr="00DE566C" w:rsidRDefault="00D52BCF" w:rsidP="00D52BCF">
      <w:pPr>
        <w:rPr>
          <w:rFonts w:ascii="Times New Roman" w:hAnsi="Times New Roman" w:cs="Times New Roman"/>
          <w:sz w:val="24"/>
        </w:rPr>
      </w:pPr>
      <w:r w:rsidRPr="00DE566C">
        <w:rPr>
          <w:rFonts w:ascii="Times New Roman" w:hAnsi="Times New Roman" w:cs="Times New Roman"/>
          <w:sz w:val="24"/>
        </w:rPr>
        <w:t xml:space="preserve">         В подъездах мкд по обращениям жителей установлено 11 откидных пандусов в подъездах мкд.</w:t>
      </w:r>
    </w:p>
    <w:p w:rsidR="00D52BCF" w:rsidRPr="00D52BCF" w:rsidRDefault="00D52BCF" w:rsidP="00D52BCF">
      <w:r w:rsidRPr="00D52BCF">
        <w:rPr>
          <w:noProof/>
          <w:lang w:eastAsia="ru-RU"/>
        </w:rPr>
        <w:drawing>
          <wp:inline distT="0" distB="0" distL="0" distR="0" wp14:anchorId="4B136828" wp14:editId="428F99A0">
            <wp:extent cx="2481580" cy="22955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86712" cy="230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2BCF">
        <w:rPr>
          <w:noProof/>
          <w:lang w:eastAsia="ru-RU"/>
        </w:rPr>
        <w:drawing>
          <wp:inline distT="0" distB="0" distL="0" distR="0" wp14:anchorId="1A0579D3" wp14:editId="5F1F604D">
            <wp:extent cx="2057400" cy="22498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73681" cy="226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2BCF">
        <w:t xml:space="preserve"> </w:t>
      </w:r>
      <w:r w:rsidRPr="00D52BCF">
        <w:rPr>
          <w:noProof/>
          <w:lang w:eastAsia="ru-RU"/>
        </w:rPr>
        <w:drawing>
          <wp:inline distT="0" distB="0" distL="0" distR="0" wp14:anchorId="51BE6335" wp14:editId="0FF0BE0D">
            <wp:extent cx="1704975" cy="192904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12570" cy="1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CF" w:rsidRPr="00D52BCF" w:rsidRDefault="00D52BCF" w:rsidP="00D52BCF">
      <w:r w:rsidRPr="00D52BCF">
        <w:t xml:space="preserve">        В мкд находящихся на обслуживании ГБУ «Жилищник района Южное Медведково» за счет средств СЭРР в 2023 году выполнены следующие мероприятия.</w:t>
      </w:r>
    </w:p>
    <w:p w:rsidR="00D52BCF" w:rsidRPr="00D52BCF" w:rsidRDefault="00D52BCF" w:rsidP="00D52BCF">
      <w:pPr>
        <w:numPr>
          <w:ilvl w:val="0"/>
          <w:numId w:val="18"/>
        </w:numPr>
      </w:pPr>
      <w:r w:rsidRPr="00D52BCF">
        <w:t xml:space="preserve">Восстановление работоспособности подъемных платформ для инвалидов по адресам: ул. Молодцова, дом 31, корп. 3, подъезд 1, 2, 3; Ясный проезд, дом 16, подъезд 1, 2, 3, 4; проезд Шокальского, дом 3, корп.1, подъезд 5; ул. Полярная, дом 8, подъезд 4; Ясный проезд, дом 32, корп.1, подъезд 1, 2, 3, 4; Ясный проезд, дом 8, корп.2, подъезд 2; Ясный проезд, дом 12, корп.2, подъезд 4; Ясный проезд, дом 4, корп.3, подъезд1,2 </w:t>
      </w:r>
    </w:p>
    <w:p w:rsidR="00D52BCF" w:rsidRPr="00D52BCF" w:rsidRDefault="00D52BCF" w:rsidP="00D52BCF">
      <w:pPr>
        <w:numPr>
          <w:ilvl w:val="0"/>
          <w:numId w:val="18"/>
        </w:numPr>
      </w:pPr>
      <w:r w:rsidRPr="00D52BCF">
        <w:lastRenderedPageBreak/>
        <w:t>Установка подъемной платформы для инвалидов по адресу: проезд Дежнева, дом 17, подъезд 2</w:t>
      </w:r>
    </w:p>
    <w:p w:rsidR="00D52BCF" w:rsidRPr="00D52BCF" w:rsidRDefault="00D52BCF" w:rsidP="00D52BCF">
      <w:pPr>
        <w:numPr>
          <w:ilvl w:val="0"/>
          <w:numId w:val="18"/>
        </w:numPr>
      </w:pPr>
      <w:r w:rsidRPr="00D52BCF">
        <w:t xml:space="preserve">  Установка уличного пандуса по адресу: Ясный пр., д.1, п.5</w:t>
      </w:r>
    </w:p>
    <w:p w:rsidR="00D52BCF" w:rsidRPr="00D52BCF" w:rsidRDefault="00D52BCF" w:rsidP="00D52BCF">
      <w:pPr>
        <w:numPr>
          <w:ilvl w:val="0"/>
          <w:numId w:val="18"/>
        </w:numPr>
      </w:pPr>
      <w:r w:rsidRPr="00D52BCF">
        <w:t xml:space="preserve">  Установка уличного пандуса по адресу: проезд Дежнева, дом 5, корп. 1, подъезд 2</w:t>
      </w:r>
    </w:p>
    <w:p w:rsidR="00D52BCF" w:rsidRPr="00D52BCF" w:rsidRDefault="00D52BCF" w:rsidP="00D52BCF">
      <w:r w:rsidRPr="00D52BCF">
        <w:rPr>
          <w:noProof/>
          <w:lang w:eastAsia="ru-RU"/>
        </w:rPr>
        <w:drawing>
          <wp:inline distT="0" distB="0" distL="0" distR="0" wp14:anchorId="21B7AB60" wp14:editId="1E3653A0">
            <wp:extent cx="1647825" cy="1981200"/>
            <wp:effectExtent l="0" t="0" r="952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48167" cy="1981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2BCF">
        <w:rPr>
          <w:noProof/>
          <w:lang w:eastAsia="ru-RU"/>
        </w:rPr>
        <w:drawing>
          <wp:inline distT="0" distB="0" distL="0" distR="0" wp14:anchorId="2532DB1F" wp14:editId="2B0CFE5E">
            <wp:extent cx="1685925" cy="1975485"/>
            <wp:effectExtent l="0" t="0" r="952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98607" cy="199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2BCF">
        <w:rPr>
          <w:noProof/>
          <w:lang w:eastAsia="ru-RU"/>
        </w:rPr>
        <w:drawing>
          <wp:inline distT="0" distB="0" distL="0" distR="0" wp14:anchorId="2C872847" wp14:editId="5820F43F">
            <wp:extent cx="1562100" cy="1979930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73713" cy="1994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2BCF">
        <w:t xml:space="preserve"> </w:t>
      </w:r>
      <w:r w:rsidRPr="00D52BCF">
        <w:rPr>
          <w:noProof/>
          <w:lang w:eastAsia="ru-RU"/>
        </w:rPr>
        <w:drawing>
          <wp:inline distT="0" distB="0" distL="0" distR="0" wp14:anchorId="03470788" wp14:editId="56F89C6F">
            <wp:extent cx="1381125" cy="1457552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96642" cy="1473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CF" w:rsidRPr="00D52BCF" w:rsidRDefault="00D52BCF" w:rsidP="00D52BCF">
      <w:pPr>
        <w:numPr>
          <w:ilvl w:val="0"/>
          <w:numId w:val="18"/>
        </w:numPr>
      </w:pPr>
      <w:r w:rsidRPr="00D52BCF">
        <w:t xml:space="preserve"> Установка дверных доводчиков  ул. Полярная, д.4, к.2</w:t>
      </w:r>
    </w:p>
    <w:p w:rsidR="00D52BCF" w:rsidRPr="00D52BCF" w:rsidRDefault="00D52BCF" w:rsidP="00D52BCF">
      <w:r w:rsidRPr="00D52BCF">
        <w:t xml:space="preserve"> </w:t>
      </w:r>
      <w:r w:rsidRPr="00D52BCF">
        <w:rPr>
          <w:noProof/>
          <w:lang w:eastAsia="ru-RU"/>
        </w:rPr>
        <w:drawing>
          <wp:inline distT="0" distB="0" distL="0" distR="0" wp14:anchorId="1A9638BA" wp14:editId="100AFF5B">
            <wp:extent cx="3492500" cy="176198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16124" cy="1773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2BCF">
        <w:t xml:space="preserve"> </w:t>
      </w:r>
      <w:r w:rsidRPr="00D52BCF">
        <w:rPr>
          <w:noProof/>
          <w:lang w:eastAsia="ru-RU"/>
        </w:rPr>
        <w:drawing>
          <wp:inline distT="0" distB="0" distL="0" distR="0" wp14:anchorId="10F2F9FD" wp14:editId="546D0DAA">
            <wp:extent cx="2809875" cy="151174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17691" cy="1515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CF" w:rsidRPr="00D52BCF" w:rsidRDefault="00D52BCF" w:rsidP="00D52BCF">
      <w:pPr>
        <w:numPr>
          <w:ilvl w:val="0"/>
          <w:numId w:val="18"/>
        </w:numPr>
      </w:pPr>
      <w:r w:rsidRPr="00D52BCF">
        <w:t>За счет средств СЭРР 2023 г. выполнен работы по ремонту  14 квартир льготных категорий  граждан.</w:t>
      </w:r>
    </w:p>
    <w:p w:rsidR="00D52BCF" w:rsidRPr="00D52BCF" w:rsidRDefault="00D52BCF" w:rsidP="00D52BCF">
      <w:pPr>
        <w:numPr>
          <w:ilvl w:val="0"/>
          <w:numId w:val="18"/>
        </w:numPr>
      </w:pPr>
      <w:r w:rsidRPr="00D52BCF">
        <w:t>Проведено обследования и разработана ПСД на ремонт системы вентиляции в мкд по адресу: Ясный пр. д. 5 (в настоящее время ведутся конкурсные мероприятия).</w:t>
      </w:r>
    </w:p>
    <w:p w:rsidR="00D52BCF" w:rsidRPr="00D52BCF" w:rsidRDefault="00D52BCF" w:rsidP="00D52BCF">
      <w:r w:rsidRPr="00D52BCF">
        <w:t xml:space="preserve">         </w:t>
      </w:r>
    </w:p>
    <w:p w:rsidR="00D52BCF" w:rsidRPr="00D52BCF" w:rsidRDefault="00D52BCF" w:rsidP="00D52BCF">
      <w:r w:rsidRPr="00D52BCF">
        <w:t>На регулярной основе проводились обходы мкд с целью выявления и восстановления неработающего освещения.</w:t>
      </w:r>
    </w:p>
    <w:p w:rsidR="00D52BCF" w:rsidRPr="00D52BCF" w:rsidRDefault="00D52BCF" w:rsidP="00D52BCF">
      <w:r w:rsidRPr="00D52BCF">
        <w:rPr>
          <w:noProof/>
          <w:lang w:eastAsia="ru-RU"/>
        </w:rPr>
        <w:drawing>
          <wp:inline distT="0" distB="0" distL="0" distR="0" wp14:anchorId="76B219C8" wp14:editId="2994047F">
            <wp:extent cx="3543300" cy="14001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2BCF">
        <w:t xml:space="preserve"> </w:t>
      </w:r>
      <w:r w:rsidRPr="00D52BCF">
        <w:rPr>
          <w:noProof/>
          <w:lang w:eastAsia="ru-RU"/>
        </w:rPr>
        <w:drawing>
          <wp:inline distT="0" distB="0" distL="0" distR="0" wp14:anchorId="2E7D32E9" wp14:editId="1416E605">
            <wp:extent cx="1943100" cy="87661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79425" cy="893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CF" w:rsidRPr="00D52BCF" w:rsidRDefault="00D52BCF" w:rsidP="00D52BCF"/>
    <w:p w:rsidR="00D52BCF" w:rsidRPr="00D52BCF" w:rsidRDefault="00D52BCF" w:rsidP="00D52BCF">
      <w:r w:rsidRPr="00D52BCF">
        <w:t xml:space="preserve">         В 2023году в районе Южное Медведково запланированы капитальные работы по замене 66 лифтов. В настоящее приняты 59 лифтов.</w:t>
      </w:r>
    </w:p>
    <w:p w:rsidR="00D52BCF" w:rsidRPr="00D52BCF" w:rsidRDefault="00D52BCF" w:rsidP="00D52BCF">
      <w:r w:rsidRPr="00D52BCF">
        <w:rPr>
          <w:noProof/>
          <w:lang w:eastAsia="ru-RU"/>
        </w:rPr>
        <w:lastRenderedPageBreak/>
        <w:drawing>
          <wp:inline distT="0" distB="0" distL="0" distR="0" wp14:anchorId="4D830B55" wp14:editId="37569A97">
            <wp:extent cx="1695450" cy="2590800"/>
            <wp:effectExtent l="0" t="0" r="0" b="0"/>
            <wp:docPr id="1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184" cy="25919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52BCF">
        <w:t xml:space="preserve"> </w:t>
      </w:r>
      <w:r w:rsidRPr="00D52BCF">
        <w:rPr>
          <w:noProof/>
          <w:lang w:eastAsia="ru-RU"/>
        </w:rPr>
        <w:drawing>
          <wp:inline distT="0" distB="0" distL="0" distR="0" wp14:anchorId="10755D1D" wp14:editId="0181D53D">
            <wp:extent cx="2856604" cy="2513330"/>
            <wp:effectExtent l="0" t="0" r="1270" b="1270"/>
            <wp:docPr id="1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521" cy="25255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52BCF">
        <w:t xml:space="preserve"> </w:t>
      </w:r>
      <w:r w:rsidRPr="00D52BCF">
        <w:rPr>
          <w:noProof/>
          <w:lang w:eastAsia="ru-RU"/>
        </w:rPr>
        <w:drawing>
          <wp:inline distT="0" distB="0" distL="0" distR="0" wp14:anchorId="6CDE455F" wp14:editId="261840E8">
            <wp:extent cx="1565698" cy="1838325"/>
            <wp:effectExtent l="0" t="0" r="0" b="0"/>
            <wp:docPr id="1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8651" cy="18417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2BCF" w:rsidRPr="00D52BCF" w:rsidRDefault="00D52BCF" w:rsidP="00D52BCF"/>
    <w:p w:rsidR="00D52BCF" w:rsidRPr="00D52BCF" w:rsidRDefault="00D52BCF" w:rsidP="00D52BCF">
      <w:r w:rsidRPr="00D52BCF">
        <w:t xml:space="preserve">         Все дома подготовлены к эксплуатации в осенне-зимний период 2023-2024 гг., оформлены акты с ресурсно-снабжающими организациями и приняты жилищной инспекцией. В ходе подготовки жилого фонда к зимней эксплуатации 2023-2024гг. управляющей организацией ГБУ «Жилищник района Южное Медведково» было своевременно подготовлено 135 жилых строения, выполнены следующие виды работ:</w:t>
      </w:r>
    </w:p>
    <w:p w:rsidR="00D52BCF" w:rsidRPr="00D52BCF" w:rsidRDefault="00D52BCF" w:rsidP="00D52BCF">
      <w:r w:rsidRPr="00D52BCF">
        <w:t xml:space="preserve"> </w:t>
      </w:r>
      <w:r w:rsidRPr="00D52BCF">
        <w:rPr>
          <w:noProof/>
          <w:lang w:eastAsia="ru-RU"/>
        </w:rPr>
        <w:drawing>
          <wp:inline distT="0" distB="0" distL="0" distR="0" wp14:anchorId="0B7EB8CF" wp14:editId="17849D57">
            <wp:extent cx="2152650" cy="1726958"/>
            <wp:effectExtent l="0" t="0" r="0" b="6985"/>
            <wp:docPr id="1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65872" cy="173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2BCF">
        <w:t xml:space="preserve"> </w:t>
      </w:r>
      <w:r w:rsidRPr="00D52BCF">
        <w:rPr>
          <w:noProof/>
          <w:lang w:eastAsia="ru-RU"/>
        </w:rPr>
        <w:drawing>
          <wp:inline distT="0" distB="0" distL="0" distR="0" wp14:anchorId="5594D8AA" wp14:editId="4A48C53A">
            <wp:extent cx="2304449" cy="1730375"/>
            <wp:effectExtent l="0" t="0" r="635" b="3175"/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12504" cy="1736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2BCF">
        <w:t xml:space="preserve"> </w:t>
      </w:r>
      <w:r w:rsidRPr="00D52BCF">
        <w:rPr>
          <w:noProof/>
          <w:lang w:eastAsia="ru-RU"/>
        </w:rPr>
        <w:drawing>
          <wp:inline distT="0" distB="0" distL="0" distR="0" wp14:anchorId="64C3293F" wp14:editId="2E12344C">
            <wp:extent cx="1744935" cy="1333500"/>
            <wp:effectExtent l="0" t="0" r="8255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756309" cy="134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CF" w:rsidRPr="00D52BCF" w:rsidRDefault="00D52BCF" w:rsidP="00D52BCF">
      <w:r w:rsidRPr="00D52BCF">
        <w:t>- ремонт и промывка систем отопления,</w:t>
      </w:r>
    </w:p>
    <w:p w:rsidR="00D52BCF" w:rsidRPr="00D52BCF" w:rsidRDefault="00D52BCF" w:rsidP="00D52BCF">
      <w:r w:rsidRPr="00D52BCF">
        <w:t xml:space="preserve">- в подвалах и чердаках проведены работы по замене запорной арматуры, </w:t>
      </w:r>
    </w:p>
    <w:p w:rsidR="00D52BCF" w:rsidRPr="00D52BCF" w:rsidRDefault="00D52BCF" w:rsidP="00D52BCF">
      <w:r w:rsidRPr="00D52BCF">
        <w:t>- выполнены работы по восстановлению теплоизоляции трубопроводов, заменены участков трубопроводов ГВС, ХВС, ЦО, канализации, произведены работы по восстановлению теплоизоляции стояков и магистралей трубопроводов. Проведены мероприятия по ремонту входных групп, дверей первого и второго контуров, оконных заполнений л/клеток. Обеспечен оптимальный температурно-влажностный режим чердачных помещений.</w:t>
      </w:r>
    </w:p>
    <w:p w:rsidR="00D52BCF" w:rsidRPr="00D52BCF" w:rsidRDefault="00D52BCF" w:rsidP="00D52BCF">
      <w:r w:rsidRPr="00D52BCF">
        <w:t xml:space="preserve">          Отопление подключено во всех 135 жилых домах, проведены мероприятия по наладке циркуляции ЦО.</w:t>
      </w:r>
    </w:p>
    <w:p w:rsidR="00D52BCF" w:rsidRPr="00D52BCF" w:rsidRDefault="00D52BCF" w:rsidP="00D52BCF">
      <w:r w:rsidRPr="00D52BCF">
        <w:t xml:space="preserve">       В зимний период 2023-2024 ГБУ «Жилищник района Южное Медведково» в целях принятия мер, обеспечивающих качественное содержание кровель в соответствии с требованиями нормативов г. Москвы по эксплуатации жилищного фонда было сформировано 3 бригады, 7 человека для очистки козырьков над подъездами МКД, в районе в 135 домах кровли мягкие и уборке не подлежат. Весь персонал обучен безопасным методам работы на высоте, аттестован и допущен к данному виду работ.</w:t>
      </w:r>
    </w:p>
    <w:p w:rsidR="00D52BCF" w:rsidRPr="00D52BCF" w:rsidRDefault="00D52BCF" w:rsidP="00D52BCF">
      <w:r w:rsidRPr="00D52BCF">
        <w:t xml:space="preserve">  Проведены   организационные    мероприятия по определению готовности служб   жилищно-коммунального хозяйства к регламентным работам по содержанию жилого сектора, а также по их готовности к принятию оперативных мер в случае  возникновения чрезвычайных или аварийных ситуаций.  </w:t>
      </w:r>
    </w:p>
    <w:p w:rsidR="00D52BCF" w:rsidRPr="00D52BCF" w:rsidRDefault="00D52BCF" w:rsidP="00D52BCF">
      <w:r w:rsidRPr="00D52BCF">
        <w:tab/>
        <w:t xml:space="preserve">Для предотвращения аварийных ситуаций организована работа аварийной и диспетчерской служб в строгом соответствии   с требованиями нормативных документов,  уделяя  особое внимание     </w:t>
      </w:r>
      <w:r w:rsidRPr="00D52BCF">
        <w:lastRenderedPageBreak/>
        <w:t>укомплектованности      аварийных      служб      аттестованными специалистами,    техникой    и    необходимым    запасом    материалов    и оборудования. Аварийная служба р-на Южное Медведково расположена по адресу: Ясный пр., д. 17, прием аварийных заявок ведется круглосуточно через единый диспетчерский центр по тел. (499)539-53-53.</w:t>
      </w:r>
    </w:p>
    <w:p w:rsidR="00D52BCF" w:rsidRPr="00D52BCF" w:rsidRDefault="00D52BCF" w:rsidP="00D52BCF">
      <w:r w:rsidRPr="00D52BCF">
        <w:t xml:space="preserve"> </w:t>
      </w:r>
      <w:r w:rsidRPr="00D52BCF">
        <w:rPr>
          <w:noProof/>
          <w:lang w:eastAsia="ru-RU"/>
        </w:rPr>
        <w:drawing>
          <wp:inline distT="0" distB="0" distL="0" distR="0" wp14:anchorId="0B6D1C5B" wp14:editId="73E5933E">
            <wp:extent cx="2028825" cy="226695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44257" cy="2284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2BCF">
        <w:t xml:space="preserve"> </w:t>
      </w:r>
      <w:r w:rsidRPr="00D52BCF">
        <w:rPr>
          <w:noProof/>
          <w:lang w:eastAsia="ru-RU"/>
        </w:rPr>
        <w:drawing>
          <wp:inline distT="0" distB="0" distL="0" distR="0" wp14:anchorId="494E969A" wp14:editId="66F46D22">
            <wp:extent cx="2085604" cy="2265680"/>
            <wp:effectExtent l="0" t="0" r="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12194" cy="229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2BCF">
        <w:t xml:space="preserve"> </w:t>
      </w:r>
      <w:r w:rsidRPr="00D52BCF">
        <w:rPr>
          <w:noProof/>
          <w:lang w:eastAsia="ru-RU"/>
        </w:rPr>
        <w:drawing>
          <wp:inline distT="0" distB="0" distL="0" distR="0" wp14:anchorId="4A0B8D5D" wp14:editId="383B04B9">
            <wp:extent cx="2166732" cy="1924050"/>
            <wp:effectExtent l="0" t="0" r="508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88825" cy="1943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CF" w:rsidRPr="00D52BCF" w:rsidRDefault="00D52BCF" w:rsidP="00D52BCF">
      <w:r w:rsidRPr="00D52BCF">
        <w:t xml:space="preserve"> На территории района работают круглосуточно 7 ОДС. Все заявки поступающие  в систему ЕДЦ, незамедлительно отрабатываются.</w:t>
      </w:r>
    </w:p>
    <w:p w:rsidR="00D52BCF" w:rsidRPr="00D52BCF" w:rsidRDefault="00D52BCF" w:rsidP="00D52BCF">
      <w:r w:rsidRPr="00D52BCF">
        <w:rPr>
          <w:noProof/>
          <w:lang w:eastAsia="ru-RU"/>
        </w:rPr>
        <w:drawing>
          <wp:inline distT="0" distB="0" distL="0" distR="0" wp14:anchorId="4B31022D" wp14:editId="322D5170">
            <wp:extent cx="6411595" cy="3648075"/>
            <wp:effectExtent l="0" t="0" r="825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11595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CF" w:rsidRPr="00D52BCF" w:rsidRDefault="00D52BCF" w:rsidP="00D52BCF">
      <w:r w:rsidRPr="00D52BCF">
        <w:t xml:space="preserve"> В целях содержания МКД в технически исправном состоянии проводится необходимый комплекс мероприятий текущего характера и все виды сезонных работ. </w:t>
      </w:r>
    </w:p>
    <w:p w:rsidR="00D52BCF" w:rsidRPr="00D52BCF" w:rsidRDefault="00D52BCF" w:rsidP="00D52BCF">
      <w:r w:rsidRPr="00D52BCF">
        <w:t xml:space="preserve">Возникающие аварийные ситуации устраняются силами эксплуатирующих и аварийных служб в рабочем порядке. </w:t>
      </w:r>
    </w:p>
    <w:p w:rsidR="00D52BCF" w:rsidRPr="00D52BCF" w:rsidRDefault="00D52BCF" w:rsidP="00D52BCF">
      <w:r w:rsidRPr="00D52BCF">
        <w:t xml:space="preserve">Регулярно сотрудниками ГБУ «Жилищник»  проводятся проверки на предмет закрытия и опечатывания чердачно-подвальных помещений и мусорокамер. </w:t>
      </w:r>
    </w:p>
    <w:p w:rsidR="00D52BCF" w:rsidRPr="00D52BCF" w:rsidRDefault="00D52BCF" w:rsidP="00D52BCF">
      <w:r w:rsidRPr="00D52BCF">
        <w:t>На постоянной основе проводится мониторинг социальных сетей на предмет выявления проблем района (</w:t>
      </w:r>
      <w:hyperlink r:id="rId30" w:history="1">
        <w:r w:rsidRPr="00D52BCF">
          <w:rPr>
            <w:rStyle w:val="ae"/>
          </w:rPr>
          <w:t>https://www.facebook.com/groups/juzhnoe.medvedkovo/</w:t>
        </w:r>
      </w:hyperlink>
      <w:r w:rsidRPr="00D52BCF">
        <w:t xml:space="preserve">; </w:t>
      </w:r>
    </w:p>
    <w:p w:rsidR="00D52BCF" w:rsidRPr="00D52BCF" w:rsidRDefault="00D52BCF" w:rsidP="00D52BCF">
      <w:r w:rsidRPr="00D52BCF">
        <w:t xml:space="preserve">https://vk.com/medvedkovo_online; </w:t>
      </w:r>
      <w:hyperlink r:id="rId31" w:history="1">
        <w:r w:rsidRPr="00D52BCF">
          <w:rPr>
            <w:rStyle w:val="ae"/>
          </w:rPr>
          <w:t>https://vk.com/best_svao</w:t>
        </w:r>
      </w:hyperlink>
      <w:r w:rsidRPr="00D52BCF">
        <w:t>).</w:t>
      </w:r>
    </w:p>
    <w:p w:rsidR="00D52BCF" w:rsidRPr="00EB332C" w:rsidRDefault="00D52BCF" w:rsidP="00D52BCF">
      <w:pPr>
        <w:pStyle w:val="a5"/>
        <w:ind w:left="0" w:firstLine="709"/>
        <w:jc w:val="center"/>
        <w:rPr>
          <w:b/>
          <w:szCs w:val="28"/>
        </w:rPr>
      </w:pPr>
      <w:r w:rsidRPr="00EB332C">
        <w:rPr>
          <w:b/>
          <w:szCs w:val="28"/>
        </w:rPr>
        <w:lastRenderedPageBreak/>
        <w:t>Капитальный ремонт многоквартирных домов</w:t>
      </w:r>
    </w:p>
    <w:p w:rsidR="00D52BCF" w:rsidRPr="00D52BCF" w:rsidRDefault="00D52BCF" w:rsidP="00D52BCF"/>
    <w:p w:rsidR="00D52BCF" w:rsidRDefault="00D52BCF" w:rsidP="00D52BCF">
      <w:pPr>
        <w:spacing w:line="360" w:lineRule="auto"/>
        <w:ind w:firstLine="709"/>
        <w:jc w:val="both"/>
      </w:pPr>
      <w:r>
        <w:t xml:space="preserve">В рамках реализации </w:t>
      </w:r>
      <w:r w:rsidRPr="00AF79B9">
        <w:t>Краткосрочн</w:t>
      </w:r>
      <w:r>
        <w:t>ого</w:t>
      </w:r>
      <w:r w:rsidRPr="00AF79B9">
        <w:t xml:space="preserve"> план</w:t>
      </w:r>
      <w:r>
        <w:t>а</w:t>
      </w:r>
      <w:r w:rsidRPr="00AF79B9">
        <w:t xml:space="preserve"> 2015-2023 </w:t>
      </w:r>
      <w:r>
        <w:t xml:space="preserve">по капитальному ремонту МКД, между Фондом капитального ремонта города Москвы и ГБУ «Жилищник района Южное Медведково» были заключены Договора на выполнение работ. Всего МКД 9, всего выполнено систем 25. </w:t>
      </w:r>
    </w:p>
    <w:p w:rsidR="00D52BCF" w:rsidRPr="004A733F" w:rsidRDefault="00D52BCF" w:rsidP="00D52BCF">
      <w:pPr>
        <w:spacing w:line="360" w:lineRule="auto"/>
        <w:ind w:firstLine="709"/>
        <w:jc w:val="both"/>
        <w:rPr>
          <w:b/>
          <w:bCs/>
        </w:rPr>
      </w:pPr>
      <w:r w:rsidRPr="004A733F">
        <w:rPr>
          <w:b/>
          <w:bCs/>
        </w:rPr>
        <w:t>Костромская д.14А:</w:t>
      </w:r>
    </w:p>
    <w:p w:rsidR="00D52BCF" w:rsidRDefault="00D52BCF" w:rsidP="00D52BCF">
      <w:pPr>
        <w:spacing w:line="360" w:lineRule="auto"/>
        <w:ind w:firstLine="709"/>
        <w:jc w:val="both"/>
      </w:pPr>
      <w:r>
        <w:t>Краткая характеристика МКД. Год постройки</w:t>
      </w:r>
      <w:r>
        <w:tab/>
        <w:t>1978, этажность – 16, количество секций – 4, площадь фасадов (без вычета проёмов) – 13 705,0 м2, площадь фасадов (ремонтируемая: цоколь, стены фронтальных фасадов, стены торцевых фасадов, боковые стены лоджий, стены входных групп, стены надстроек на кровле) – 10 498,1 м2.</w:t>
      </w:r>
    </w:p>
    <w:p w:rsidR="00D52BCF" w:rsidRDefault="00D52BCF" w:rsidP="00D52BCF">
      <w:pPr>
        <w:spacing w:line="360" w:lineRule="auto"/>
        <w:ind w:firstLine="709"/>
        <w:jc w:val="both"/>
      </w:pPr>
      <w:r>
        <w:t xml:space="preserve">Произведен ремонт по системе (-ам): </w:t>
      </w:r>
    </w:p>
    <w:p w:rsidR="00D52BCF" w:rsidRDefault="00D52BCF" w:rsidP="00D52BCF">
      <w:pPr>
        <w:spacing w:line="360" w:lineRule="auto"/>
        <w:ind w:firstLine="709"/>
        <w:jc w:val="both"/>
      </w:pPr>
      <w:r>
        <w:t>– Ремонт фасада</w:t>
      </w:r>
    </w:p>
    <w:p w:rsidR="00D52BCF" w:rsidRDefault="00D52BCF" w:rsidP="00D52BCF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34255BE" wp14:editId="72E00435">
            <wp:simplePos x="0" y="0"/>
            <wp:positionH relativeFrom="margin">
              <wp:posOffset>3448050</wp:posOffset>
            </wp:positionH>
            <wp:positionV relativeFrom="paragraph">
              <wp:posOffset>207645</wp:posOffset>
            </wp:positionV>
            <wp:extent cx="3513455" cy="2495550"/>
            <wp:effectExtent l="0" t="0" r="0" b="0"/>
            <wp:wrapTopAndBottom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45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170E4936" wp14:editId="1A1B5C16">
            <wp:simplePos x="0" y="0"/>
            <wp:positionH relativeFrom="margin">
              <wp:align>left</wp:align>
            </wp:positionH>
            <wp:positionV relativeFrom="paragraph">
              <wp:posOffset>188595</wp:posOffset>
            </wp:positionV>
            <wp:extent cx="3363635" cy="2524125"/>
            <wp:effectExtent l="0" t="0" r="8255" b="0"/>
            <wp:wrapTight wrapText="bothSides">
              <wp:wrapPolygon edited="0">
                <wp:start x="0" y="0"/>
                <wp:lineTo x="0" y="21355"/>
                <wp:lineTo x="21531" y="21355"/>
                <wp:lineTo x="21531" y="0"/>
                <wp:lineTo x="0" y="0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63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Фотофикация до производства работ: </w:t>
      </w:r>
      <w:r>
        <w:tab/>
      </w:r>
      <w:r>
        <w:tab/>
      </w:r>
      <w:r>
        <w:tab/>
        <w:t>Фотофикация после завершения работ:</w:t>
      </w:r>
    </w:p>
    <w:p w:rsidR="00D52BCF" w:rsidRDefault="00D52BCF" w:rsidP="00D52BCF"/>
    <w:p w:rsidR="00D52BCF" w:rsidRPr="00F274F7" w:rsidRDefault="00D52BCF" w:rsidP="00D52BCF">
      <w:pPr>
        <w:spacing w:line="360" w:lineRule="auto"/>
        <w:ind w:firstLine="709"/>
        <w:jc w:val="both"/>
        <w:rPr>
          <w:b/>
          <w:bCs/>
        </w:rPr>
      </w:pPr>
      <w:r w:rsidRPr="00F274F7">
        <w:rPr>
          <w:b/>
          <w:bCs/>
        </w:rPr>
        <w:t>Заповедная д.8</w:t>
      </w:r>
    </w:p>
    <w:p w:rsidR="00D52BCF" w:rsidRDefault="00D52BCF" w:rsidP="00D52BCF">
      <w:pPr>
        <w:spacing w:line="360" w:lineRule="auto"/>
        <w:ind w:firstLine="709"/>
        <w:jc w:val="both"/>
      </w:pPr>
      <w:r>
        <w:t>Краткая характеристика МКД. Год постройки – 1983г., Этажность – 12, Количество секций – 4, Площадь фасадов (без вычета проёмов) – 7 224,0 м2, Площадь фасадов (ремонтируемая: цоколь, стены фасадов, облицованные плиткой, боковые стены лоджий, стены входных групп, стены надстроек на кровле) – 7 296,4 м2, Площадь кровли (ремонтируемая) – 1 152,9 м2.</w:t>
      </w:r>
    </w:p>
    <w:p w:rsidR="00D52BCF" w:rsidRDefault="00D52BCF" w:rsidP="00D52BCF">
      <w:pPr>
        <w:spacing w:line="360" w:lineRule="auto"/>
        <w:ind w:firstLine="709"/>
        <w:jc w:val="both"/>
      </w:pPr>
      <w:r>
        <w:t xml:space="preserve">Произведен ремонт по системе (-ам): </w:t>
      </w:r>
    </w:p>
    <w:p w:rsidR="00D52BCF" w:rsidRDefault="00D52BCF" w:rsidP="00D52BCF">
      <w:pPr>
        <w:spacing w:line="360" w:lineRule="auto"/>
        <w:ind w:firstLine="709"/>
        <w:jc w:val="both"/>
      </w:pPr>
      <w:r>
        <w:t xml:space="preserve">– </w:t>
      </w:r>
      <w:r w:rsidRPr="00F274F7">
        <w:t>ХВС-</w:t>
      </w:r>
      <w:r>
        <w:t xml:space="preserve"> </w:t>
      </w:r>
      <w:r w:rsidRPr="00F274F7">
        <w:t>Стояки</w:t>
      </w:r>
      <w:r>
        <w:t xml:space="preserve">, ГВС – </w:t>
      </w:r>
      <w:r w:rsidRPr="00F274F7">
        <w:t>Стояки</w:t>
      </w:r>
      <w:r>
        <w:t xml:space="preserve">, ГВС-магистрали, Ремонт </w:t>
      </w:r>
      <w:r w:rsidRPr="00F274F7">
        <w:t>Кровл</w:t>
      </w:r>
      <w:r>
        <w:t xml:space="preserve">и, Ремонт </w:t>
      </w:r>
      <w:r w:rsidRPr="00F274F7">
        <w:t>Фасад</w:t>
      </w:r>
      <w:r>
        <w:t>а</w:t>
      </w:r>
    </w:p>
    <w:p w:rsidR="00D52BCF" w:rsidRDefault="00D52BCF" w:rsidP="00D52BCF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26A865B3" wp14:editId="2552563A">
            <wp:simplePos x="0" y="0"/>
            <wp:positionH relativeFrom="margin">
              <wp:align>left</wp:align>
            </wp:positionH>
            <wp:positionV relativeFrom="paragraph">
              <wp:posOffset>188595</wp:posOffset>
            </wp:positionV>
            <wp:extent cx="3363595" cy="2522220"/>
            <wp:effectExtent l="0" t="0" r="8255" b="0"/>
            <wp:wrapTight wrapText="bothSides">
              <wp:wrapPolygon edited="0">
                <wp:start x="0" y="0"/>
                <wp:lineTo x="0" y="21372"/>
                <wp:lineTo x="21531" y="21372"/>
                <wp:lineTo x="21531" y="0"/>
                <wp:lineTo x="0" y="0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635" cy="252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62C2AC82" wp14:editId="6160F554">
            <wp:simplePos x="0" y="0"/>
            <wp:positionH relativeFrom="margin">
              <wp:posOffset>3600450</wp:posOffset>
            </wp:positionH>
            <wp:positionV relativeFrom="paragraph">
              <wp:posOffset>209550</wp:posOffset>
            </wp:positionV>
            <wp:extent cx="2886075" cy="2495550"/>
            <wp:effectExtent l="0" t="0" r="9525" b="0"/>
            <wp:wrapTopAndBottom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Фотофикация до производства работ: </w:t>
      </w:r>
      <w:r>
        <w:tab/>
      </w:r>
      <w:r>
        <w:tab/>
      </w:r>
      <w:r>
        <w:tab/>
        <w:t>Фотофикация после завершения работ:</w:t>
      </w:r>
    </w:p>
    <w:p w:rsidR="00D52BCF" w:rsidRDefault="00D52BCF" w:rsidP="00D52BCF">
      <w:pPr>
        <w:spacing w:line="360" w:lineRule="auto"/>
        <w:ind w:firstLine="709"/>
        <w:jc w:val="both"/>
      </w:pPr>
    </w:p>
    <w:p w:rsidR="00D52BCF" w:rsidRDefault="00D52BCF" w:rsidP="00D52BCF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5FB08C41" wp14:editId="1301734E">
            <wp:simplePos x="0" y="0"/>
            <wp:positionH relativeFrom="margin">
              <wp:posOffset>3562350</wp:posOffset>
            </wp:positionH>
            <wp:positionV relativeFrom="paragraph">
              <wp:posOffset>213995</wp:posOffset>
            </wp:positionV>
            <wp:extent cx="2914650" cy="2495550"/>
            <wp:effectExtent l="0" t="0" r="0" b="0"/>
            <wp:wrapTopAndBottom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39B13B12" wp14:editId="5F34032B">
            <wp:simplePos x="0" y="0"/>
            <wp:positionH relativeFrom="margin">
              <wp:align>left</wp:align>
            </wp:positionH>
            <wp:positionV relativeFrom="paragraph">
              <wp:posOffset>188595</wp:posOffset>
            </wp:positionV>
            <wp:extent cx="3363595" cy="2522220"/>
            <wp:effectExtent l="0" t="0" r="8255" b="0"/>
            <wp:wrapTight wrapText="bothSides">
              <wp:wrapPolygon edited="0">
                <wp:start x="0" y="0"/>
                <wp:lineTo x="0" y="21372"/>
                <wp:lineTo x="21531" y="21372"/>
                <wp:lineTo x="21531" y="0"/>
                <wp:lineTo x="0" y="0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634" cy="252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Фотофикация до производства работ: </w:t>
      </w:r>
      <w:r>
        <w:tab/>
      </w:r>
      <w:r>
        <w:tab/>
      </w:r>
      <w:r>
        <w:tab/>
        <w:t>Фотофикация после завершения работ:</w:t>
      </w:r>
    </w:p>
    <w:p w:rsidR="00D52BCF" w:rsidRDefault="00D52BCF" w:rsidP="00D52BCF"/>
    <w:p w:rsidR="00D52BCF" w:rsidRPr="001C14EB" w:rsidRDefault="00D52BCF" w:rsidP="00D52BCF">
      <w:pPr>
        <w:rPr>
          <w:b/>
          <w:bCs/>
        </w:rPr>
      </w:pPr>
      <w:r w:rsidRPr="001C14EB">
        <w:rPr>
          <w:b/>
          <w:bCs/>
        </w:rPr>
        <w:t>Шокальского д.2А</w:t>
      </w:r>
    </w:p>
    <w:p w:rsidR="00D52BCF" w:rsidRDefault="00D52BCF" w:rsidP="00D52BCF">
      <w:pPr>
        <w:ind w:firstLine="709"/>
        <w:jc w:val="both"/>
      </w:pPr>
      <w:r w:rsidRPr="001C14EB">
        <w:t xml:space="preserve">Краткая характеристика МКД. </w:t>
      </w:r>
      <w:r>
        <w:t>Год постройки</w:t>
      </w:r>
      <w:r>
        <w:tab/>
        <w:t xml:space="preserve">– 1978, Этажность – 12, Количество секций – 4, Площадь фасадов (без вычета проёмов) – 7 516,8 м2, Площадь фасадов (ремонтируемая: цоколь, стены фасадов, облицованные плиткой, боковые стены лоджий, стены входных групп, стены надстроек на кровле) – 5 766,61 м2, Площадь кровли (ремонтируемая) – 1 335,1 м2. </w:t>
      </w:r>
    </w:p>
    <w:p w:rsidR="00D52BCF" w:rsidRDefault="00D52BCF" w:rsidP="00D52BCF">
      <w:pPr>
        <w:spacing w:line="360" w:lineRule="auto"/>
        <w:ind w:firstLine="709"/>
        <w:jc w:val="both"/>
      </w:pPr>
      <w:r>
        <w:t xml:space="preserve">Произведен ремонт по системе (-ам): </w:t>
      </w:r>
    </w:p>
    <w:p w:rsidR="00D52BCF" w:rsidRDefault="00D52BCF" w:rsidP="00D52BCF">
      <w:pPr>
        <w:spacing w:line="360" w:lineRule="auto"/>
        <w:ind w:firstLine="709"/>
        <w:jc w:val="both"/>
      </w:pPr>
      <w:r>
        <w:t xml:space="preserve">– </w:t>
      </w:r>
      <w:r w:rsidRPr="00F274F7">
        <w:t>ХВС-</w:t>
      </w:r>
      <w:r>
        <w:t xml:space="preserve"> </w:t>
      </w:r>
      <w:r w:rsidRPr="00F274F7">
        <w:t>Стояки</w:t>
      </w:r>
      <w:r>
        <w:t xml:space="preserve">, ГВС – </w:t>
      </w:r>
      <w:r w:rsidRPr="00F274F7">
        <w:t>Стояки</w:t>
      </w:r>
      <w:r>
        <w:t xml:space="preserve">, Ремонт </w:t>
      </w:r>
      <w:r w:rsidRPr="00F274F7">
        <w:t>Кровл</w:t>
      </w:r>
      <w:r>
        <w:t xml:space="preserve">и, Ремонт </w:t>
      </w:r>
      <w:r w:rsidRPr="00F274F7">
        <w:t>Фасад</w:t>
      </w:r>
      <w:r>
        <w:t>а, Пож. Водопровод, Электрики</w:t>
      </w:r>
    </w:p>
    <w:p w:rsidR="00D52BCF" w:rsidRDefault="00D52BCF" w:rsidP="00D52BCF">
      <w:pPr>
        <w:ind w:firstLine="709"/>
        <w:jc w:val="both"/>
      </w:pPr>
    </w:p>
    <w:p w:rsidR="00D52BCF" w:rsidRDefault="00D52BCF" w:rsidP="00D52BCF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696A7C75" wp14:editId="35358DAA">
            <wp:simplePos x="0" y="0"/>
            <wp:positionH relativeFrom="margin">
              <wp:posOffset>3600450</wp:posOffset>
            </wp:positionH>
            <wp:positionV relativeFrom="paragraph">
              <wp:posOffset>370205</wp:posOffset>
            </wp:positionV>
            <wp:extent cx="2886075" cy="2172970"/>
            <wp:effectExtent l="0" t="0" r="9525" b="0"/>
            <wp:wrapTopAndBottom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62888195" wp14:editId="29E00E44">
            <wp:simplePos x="0" y="0"/>
            <wp:positionH relativeFrom="margin">
              <wp:align>left</wp:align>
            </wp:positionH>
            <wp:positionV relativeFrom="paragraph">
              <wp:posOffset>188595</wp:posOffset>
            </wp:positionV>
            <wp:extent cx="3363595" cy="2522220"/>
            <wp:effectExtent l="0" t="0" r="8255" b="0"/>
            <wp:wrapTight wrapText="bothSides">
              <wp:wrapPolygon edited="0">
                <wp:start x="0" y="0"/>
                <wp:lineTo x="0" y="21372"/>
                <wp:lineTo x="21531" y="21372"/>
                <wp:lineTo x="21531" y="0"/>
                <wp:lineTo x="0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634" cy="252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Фотофикация до производства работ: </w:t>
      </w:r>
      <w:r>
        <w:tab/>
      </w:r>
      <w:r>
        <w:tab/>
      </w:r>
      <w:r>
        <w:tab/>
        <w:t>Фотофикация после завершения работ:</w:t>
      </w:r>
    </w:p>
    <w:p w:rsidR="00D52BCF" w:rsidRDefault="00D52BCF" w:rsidP="00D52BCF">
      <w:pPr>
        <w:spacing w:line="360" w:lineRule="auto"/>
        <w:ind w:firstLine="709"/>
        <w:jc w:val="both"/>
      </w:pPr>
    </w:p>
    <w:p w:rsidR="00D52BCF" w:rsidRDefault="00D52BCF" w:rsidP="00D52BCF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13901814" wp14:editId="19F874C9">
            <wp:simplePos x="0" y="0"/>
            <wp:positionH relativeFrom="margin">
              <wp:posOffset>3581400</wp:posOffset>
            </wp:positionH>
            <wp:positionV relativeFrom="paragraph">
              <wp:posOffset>213995</wp:posOffset>
            </wp:positionV>
            <wp:extent cx="2876550" cy="2495550"/>
            <wp:effectExtent l="0" t="0" r="0" b="0"/>
            <wp:wrapTopAndBottom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6BA4FB5D" wp14:editId="334C0F67">
            <wp:simplePos x="0" y="0"/>
            <wp:positionH relativeFrom="margin">
              <wp:align>left</wp:align>
            </wp:positionH>
            <wp:positionV relativeFrom="paragraph">
              <wp:posOffset>188595</wp:posOffset>
            </wp:positionV>
            <wp:extent cx="3363595" cy="2522220"/>
            <wp:effectExtent l="0" t="0" r="8255" b="0"/>
            <wp:wrapTight wrapText="bothSides">
              <wp:wrapPolygon edited="0">
                <wp:start x="0" y="0"/>
                <wp:lineTo x="0" y="21372"/>
                <wp:lineTo x="21531" y="21372"/>
                <wp:lineTo x="21531" y="0"/>
                <wp:lineTo x="0" y="0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634" cy="252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Фотофикация до производства работ: </w:t>
      </w:r>
      <w:r>
        <w:tab/>
      </w:r>
      <w:r>
        <w:tab/>
      </w:r>
      <w:r>
        <w:tab/>
        <w:t>Фотофикация после завершения работ:</w:t>
      </w:r>
    </w:p>
    <w:p w:rsidR="00D52BCF" w:rsidRDefault="00D52BCF" w:rsidP="00D52BCF">
      <w:r>
        <w:t> </w:t>
      </w:r>
    </w:p>
    <w:p w:rsidR="00D52BCF" w:rsidRDefault="00D52BCF" w:rsidP="00D52BCF"/>
    <w:p w:rsidR="00D52BCF" w:rsidRPr="00F45F8C" w:rsidRDefault="00D52BCF" w:rsidP="00D52BCF">
      <w:pPr>
        <w:rPr>
          <w:b/>
          <w:bCs/>
        </w:rPr>
      </w:pPr>
      <w:r w:rsidRPr="00F45F8C">
        <w:rPr>
          <w:b/>
          <w:bCs/>
        </w:rPr>
        <w:t>Молодцова 31к1</w:t>
      </w:r>
    </w:p>
    <w:p w:rsidR="00D52BCF" w:rsidRDefault="00D52BCF" w:rsidP="00D52BCF">
      <w:pPr>
        <w:ind w:firstLine="709"/>
      </w:pPr>
      <w:r w:rsidRPr="001C14EB">
        <w:t xml:space="preserve">Краткая характеристика МКД. </w:t>
      </w:r>
      <w:r>
        <w:t>Год постройки – 1966, Этажность – 9, Количество секций – 3, Площадь фасадов (без вычета проёмов) – 3 781 м2</w:t>
      </w:r>
    </w:p>
    <w:p w:rsidR="00D52BCF" w:rsidRDefault="00D52BCF" w:rsidP="00D52BCF">
      <w:pPr>
        <w:spacing w:line="360" w:lineRule="auto"/>
        <w:ind w:firstLine="709"/>
        <w:jc w:val="both"/>
      </w:pPr>
      <w:r>
        <w:t xml:space="preserve">Произведен ремонт по системе (-ам): </w:t>
      </w:r>
    </w:p>
    <w:p w:rsidR="00D52BCF" w:rsidRDefault="00D52BCF" w:rsidP="00D52BCF">
      <w:pPr>
        <w:spacing w:line="360" w:lineRule="auto"/>
        <w:ind w:firstLine="709"/>
        <w:jc w:val="both"/>
      </w:pPr>
      <w:r>
        <w:t xml:space="preserve">– </w:t>
      </w:r>
      <w:r w:rsidRPr="00F274F7">
        <w:t>ХВС-</w:t>
      </w:r>
      <w:r>
        <w:t xml:space="preserve"> Магистрали, ГВС – Магистрали, ЦО-Магистрали, Ремонт </w:t>
      </w:r>
      <w:r w:rsidRPr="00F274F7">
        <w:t>Фасад</w:t>
      </w:r>
      <w:r>
        <w:t>а.</w:t>
      </w:r>
    </w:p>
    <w:p w:rsidR="00D52BCF" w:rsidRDefault="00D52BCF" w:rsidP="00D52BCF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07F7BC8F" wp14:editId="46098122">
            <wp:simplePos x="0" y="0"/>
            <wp:positionH relativeFrom="margin">
              <wp:posOffset>3666490</wp:posOffset>
            </wp:positionH>
            <wp:positionV relativeFrom="paragraph">
              <wp:posOffset>209550</wp:posOffset>
            </wp:positionV>
            <wp:extent cx="2752725" cy="2495550"/>
            <wp:effectExtent l="0" t="0" r="9525" b="0"/>
            <wp:wrapTopAndBottom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75ABBE41" wp14:editId="58AEB9B3">
            <wp:simplePos x="0" y="0"/>
            <wp:positionH relativeFrom="margin">
              <wp:align>left</wp:align>
            </wp:positionH>
            <wp:positionV relativeFrom="paragraph">
              <wp:posOffset>188595</wp:posOffset>
            </wp:positionV>
            <wp:extent cx="3363595" cy="2521585"/>
            <wp:effectExtent l="0" t="0" r="8255" b="0"/>
            <wp:wrapTight wrapText="bothSides">
              <wp:wrapPolygon edited="0">
                <wp:start x="0" y="0"/>
                <wp:lineTo x="0" y="21377"/>
                <wp:lineTo x="21531" y="21377"/>
                <wp:lineTo x="21531" y="0"/>
                <wp:lineTo x="0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634" cy="252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Фотофикация до производства работ: </w:t>
      </w:r>
      <w:r>
        <w:tab/>
      </w:r>
      <w:r>
        <w:tab/>
      </w:r>
      <w:r>
        <w:tab/>
        <w:t>Фотофикация после завершения работ:</w:t>
      </w:r>
    </w:p>
    <w:p w:rsidR="00D52BCF" w:rsidRDefault="00D52BCF" w:rsidP="00D52BCF">
      <w:r>
        <w:t> </w:t>
      </w:r>
    </w:p>
    <w:p w:rsidR="00D52BCF" w:rsidRDefault="00D52BCF" w:rsidP="00D52BCF">
      <w:pPr>
        <w:spacing w:line="360" w:lineRule="auto"/>
        <w:ind w:firstLine="709"/>
        <w:jc w:val="both"/>
      </w:pPr>
    </w:p>
    <w:p w:rsidR="00D52BCF" w:rsidRDefault="00D52BCF" w:rsidP="00D52BCF"/>
    <w:p w:rsidR="00D52BCF" w:rsidRPr="00F45F8C" w:rsidRDefault="00D52BCF" w:rsidP="00D52BCF">
      <w:pPr>
        <w:rPr>
          <w:b/>
          <w:bCs/>
        </w:rPr>
      </w:pPr>
      <w:r w:rsidRPr="00F45F8C">
        <w:rPr>
          <w:b/>
          <w:bCs/>
        </w:rPr>
        <w:t>Молодцова 15к1</w:t>
      </w:r>
    </w:p>
    <w:p w:rsidR="00D52BCF" w:rsidRDefault="00D52BCF" w:rsidP="00D52BCF">
      <w:pPr>
        <w:ind w:firstLine="709"/>
      </w:pPr>
      <w:r w:rsidRPr="001C14EB">
        <w:t xml:space="preserve">Краткая характеристика МКД. </w:t>
      </w:r>
      <w:r>
        <w:t>Год постройки – 1965, Этажность – 8, Количество секций – 3.</w:t>
      </w:r>
    </w:p>
    <w:p w:rsidR="00D52BCF" w:rsidRDefault="00D52BCF" w:rsidP="00D52BCF">
      <w:pPr>
        <w:spacing w:line="360" w:lineRule="auto"/>
        <w:ind w:firstLine="709"/>
        <w:jc w:val="both"/>
      </w:pPr>
      <w:r>
        <w:t xml:space="preserve">Произведен ремонт по системе (-ам): </w:t>
      </w:r>
    </w:p>
    <w:p w:rsidR="00D52BCF" w:rsidRDefault="00D52BCF" w:rsidP="00D52BCF">
      <w:pPr>
        <w:spacing w:line="360" w:lineRule="auto"/>
        <w:ind w:firstLine="709"/>
        <w:jc w:val="both"/>
      </w:pPr>
      <w:r>
        <w:t>– ЦО-Магистрали.</w:t>
      </w:r>
    </w:p>
    <w:p w:rsidR="00D52BCF" w:rsidRDefault="00D52BCF" w:rsidP="00D52BCF"/>
    <w:p w:rsidR="00D52BCF" w:rsidRPr="00F45F8C" w:rsidRDefault="00D52BCF" w:rsidP="00D52BCF">
      <w:pPr>
        <w:rPr>
          <w:b/>
          <w:bCs/>
        </w:rPr>
      </w:pPr>
      <w:r w:rsidRPr="00F45F8C">
        <w:rPr>
          <w:b/>
          <w:bCs/>
        </w:rPr>
        <w:t>Сухонская ул. дом 5А</w:t>
      </w:r>
    </w:p>
    <w:p w:rsidR="00D52BCF" w:rsidRDefault="00D52BCF" w:rsidP="00D52BCF">
      <w:pPr>
        <w:ind w:firstLine="709"/>
      </w:pPr>
      <w:r w:rsidRPr="001C14EB">
        <w:t xml:space="preserve">Краткая характеристика МКД. </w:t>
      </w:r>
      <w:r>
        <w:t xml:space="preserve"> Год постройки – 1980, Этажность – 16, Количество секций – 1</w:t>
      </w:r>
    </w:p>
    <w:p w:rsidR="00D52BCF" w:rsidRDefault="00D52BCF" w:rsidP="00D52BCF">
      <w:pPr>
        <w:spacing w:line="360" w:lineRule="auto"/>
        <w:ind w:firstLine="709"/>
        <w:jc w:val="both"/>
      </w:pPr>
      <w:r>
        <w:t xml:space="preserve">Произведен ремонт по системе (-ам): </w:t>
      </w:r>
    </w:p>
    <w:p w:rsidR="00D52BCF" w:rsidRDefault="00D52BCF" w:rsidP="00D52BCF">
      <w:pPr>
        <w:spacing w:line="360" w:lineRule="auto"/>
        <w:ind w:firstLine="709"/>
        <w:jc w:val="both"/>
      </w:pPr>
      <w:r>
        <w:t>– ХВС-Магистрали.</w:t>
      </w:r>
    </w:p>
    <w:p w:rsidR="00D52BCF" w:rsidRDefault="00D52BCF" w:rsidP="00D52BCF"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4216EC0F" wp14:editId="046AC1BC">
            <wp:simplePos x="0" y="0"/>
            <wp:positionH relativeFrom="margin">
              <wp:align>left</wp:align>
            </wp:positionH>
            <wp:positionV relativeFrom="paragraph">
              <wp:posOffset>242570</wp:posOffset>
            </wp:positionV>
            <wp:extent cx="3363595" cy="2428875"/>
            <wp:effectExtent l="0" t="0" r="8255" b="9525"/>
            <wp:wrapTight wrapText="bothSides">
              <wp:wrapPolygon edited="0">
                <wp:start x="0" y="0"/>
                <wp:lineTo x="0" y="21515"/>
                <wp:lineTo x="21531" y="21515"/>
                <wp:lineTo x="21531" y="0"/>
                <wp:lineTo x="0" y="0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59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0E970B50" wp14:editId="5399B083">
            <wp:simplePos x="0" y="0"/>
            <wp:positionH relativeFrom="margin">
              <wp:posOffset>3524250</wp:posOffset>
            </wp:positionH>
            <wp:positionV relativeFrom="paragraph">
              <wp:posOffset>213995</wp:posOffset>
            </wp:positionV>
            <wp:extent cx="2771775" cy="2495550"/>
            <wp:effectExtent l="0" t="0" r="9525" b="0"/>
            <wp:wrapTopAndBottom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Фотофикация до производства работ: </w:t>
      </w:r>
      <w:r>
        <w:tab/>
      </w:r>
      <w:r>
        <w:tab/>
      </w:r>
      <w:r>
        <w:tab/>
        <w:t>Фотофикация после завершения работ:</w:t>
      </w:r>
    </w:p>
    <w:p w:rsidR="00D52BCF" w:rsidRDefault="00D52BCF" w:rsidP="00D52BCF">
      <w:r>
        <w:t> </w:t>
      </w:r>
    </w:p>
    <w:p w:rsidR="00D52BCF" w:rsidRDefault="00D52BCF" w:rsidP="00D52BCF">
      <w:pPr>
        <w:spacing w:line="360" w:lineRule="auto"/>
        <w:ind w:firstLine="709"/>
        <w:jc w:val="both"/>
      </w:pPr>
    </w:p>
    <w:p w:rsidR="00D52BCF" w:rsidRPr="00534797" w:rsidRDefault="00D52BCF" w:rsidP="00D52BCF">
      <w:pPr>
        <w:rPr>
          <w:b/>
          <w:bCs/>
        </w:rPr>
      </w:pPr>
    </w:p>
    <w:p w:rsidR="00D52BCF" w:rsidRPr="00534797" w:rsidRDefault="00D52BCF" w:rsidP="00D52BCF">
      <w:pPr>
        <w:rPr>
          <w:b/>
          <w:bCs/>
        </w:rPr>
      </w:pPr>
      <w:r w:rsidRPr="00534797">
        <w:rPr>
          <w:b/>
          <w:bCs/>
        </w:rPr>
        <w:t>Ясный пр. дом 5</w:t>
      </w:r>
    </w:p>
    <w:p w:rsidR="00D52BCF" w:rsidRDefault="00D52BCF" w:rsidP="00D52BCF">
      <w:pPr>
        <w:ind w:firstLine="709"/>
        <w:jc w:val="both"/>
      </w:pPr>
      <w:r w:rsidRPr="001C14EB">
        <w:t xml:space="preserve">Краткая характеристика МКД. </w:t>
      </w:r>
      <w:r>
        <w:t xml:space="preserve"> Год постройки - 1979г., Этажность –12, Количество секций – 3. </w:t>
      </w:r>
    </w:p>
    <w:p w:rsidR="00D52BCF" w:rsidRDefault="00D52BCF" w:rsidP="00D52BCF">
      <w:pPr>
        <w:ind w:firstLine="709"/>
        <w:jc w:val="both"/>
      </w:pPr>
      <w:r>
        <w:t xml:space="preserve">Произведен ремонт по системе (-ам): </w:t>
      </w:r>
    </w:p>
    <w:p w:rsidR="00D52BCF" w:rsidRDefault="00D52BCF" w:rsidP="00D52BCF">
      <w:pPr>
        <w:ind w:firstLine="709"/>
        <w:jc w:val="both"/>
      </w:pPr>
      <w:r>
        <w:t xml:space="preserve">– </w:t>
      </w:r>
      <w:r w:rsidRPr="00F274F7">
        <w:t>ХВС-</w:t>
      </w:r>
      <w:r>
        <w:t xml:space="preserve"> </w:t>
      </w:r>
      <w:r w:rsidRPr="00F274F7">
        <w:t>Стояки</w:t>
      </w:r>
      <w:r>
        <w:t xml:space="preserve">, ГВС – </w:t>
      </w:r>
      <w:r w:rsidRPr="00F274F7">
        <w:t>Стояки</w:t>
      </w:r>
      <w:r>
        <w:t>, ЦО-Стояки.</w:t>
      </w:r>
    </w:p>
    <w:p w:rsidR="00D52BCF" w:rsidRDefault="00D52BCF" w:rsidP="00D52BCF"/>
    <w:p w:rsidR="00D52BCF" w:rsidRPr="00534797" w:rsidRDefault="00D52BCF" w:rsidP="00D52BCF">
      <w:pPr>
        <w:rPr>
          <w:b/>
          <w:bCs/>
        </w:rPr>
      </w:pPr>
      <w:r w:rsidRPr="00534797">
        <w:rPr>
          <w:b/>
          <w:bCs/>
        </w:rPr>
        <w:t>Заповедная ул. дом 26</w:t>
      </w:r>
    </w:p>
    <w:p w:rsidR="00D52BCF" w:rsidRDefault="00D52BCF" w:rsidP="00D52BCF">
      <w:pPr>
        <w:ind w:firstLine="709"/>
        <w:jc w:val="both"/>
      </w:pPr>
      <w:r w:rsidRPr="001C14EB">
        <w:t xml:space="preserve">Краткая характеристика МКД. </w:t>
      </w:r>
      <w:r>
        <w:t xml:space="preserve"> Год постройки – 1978 г., Этажность – 16, Количество секций – 1. </w:t>
      </w:r>
    </w:p>
    <w:p w:rsidR="00D52BCF" w:rsidRDefault="00D52BCF" w:rsidP="00D52BCF">
      <w:pPr>
        <w:ind w:firstLine="709"/>
        <w:jc w:val="both"/>
      </w:pPr>
      <w:r>
        <w:t xml:space="preserve">Оформлен </w:t>
      </w:r>
      <w:r w:rsidRPr="00534797">
        <w:t>Протокол ОСС, перенос работ ХВС, ГВС, КАН стояки на 2028г</w:t>
      </w:r>
      <w:r>
        <w:rPr>
          <w:rFonts w:ascii="Roboto" w:hAnsi="Roboto"/>
          <w:color w:val="1F1F1F"/>
          <w:sz w:val="18"/>
          <w:szCs w:val="18"/>
          <w:shd w:val="clear" w:color="auto" w:fill="FFFFFF"/>
        </w:rPr>
        <w:t>.</w:t>
      </w:r>
    </w:p>
    <w:p w:rsidR="00D52BCF" w:rsidRDefault="00D52BCF" w:rsidP="00D52BCF"/>
    <w:p w:rsidR="00D52BCF" w:rsidRDefault="00D52BCF" w:rsidP="00D52BCF">
      <w:pPr>
        <w:rPr>
          <w:b/>
          <w:bCs/>
        </w:rPr>
      </w:pPr>
      <w:r w:rsidRPr="00534797">
        <w:rPr>
          <w:b/>
          <w:bCs/>
        </w:rPr>
        <w:t>Заповедная ул. дом 28</w:t>
      </w:r>
    </w:p>
    <w:p w:rsidR="00D52BCF" w:rsidRDefault="00D52BCF" w:rsidP="00D52BCF">
      <w:pPr>
        <w:ind w:firstLine="709"/>
        <w:jc w:val="both"/>
      </w:pPr>
      <w:r w:rsidRPr="001C14EB">
        <w:t xml:space="preserve">Краткая характеристика МКД. </w:t>
      </w:r>
      <w:r>
        <w:t xml:space="preserve"> Год постройки – 1979 г., Этажность – 16, Количество секций – 1. </w:t>
      </w:r>
    </w:p>
    <w:p w:rsidR="00D52BCF" w:rsidRDefault="00D52BCF" w:rsidP="00D52BCF">
      <w:pPr>
        <w:ind w:firstLine="709"/>
        <w:jc w:val="both"/>
      </w:pPr>
      <w:r>
        <w:t xml:space="preserve">Произведен ремонт по системе (-ам): </w:t>
      </w:r>
    </w:p>
    <w:p w:rsidR="00D52BCF" w:rsidRDefault="00D52BCF" w:rsidP="00D52BCF">
      <w:pPr>
        <w:ind w:firstLine="709"/>
        <w:jc w:val="both"/>
      </w:pPr>
      <w:r>
        <w:t xml:space="preserve">– </w:t>
      </w:r>
      <w:r w:rsidRPr="00F274F7">
        <w:t>ХВС-</w:t>
      </w:r>
      <w:r>
        <w:t xml:space="preserve"> Магистрали, ГВС – Магистрали, ЦО-Магистрали.</w:t>
      </w:r>
    </w:p>
    <w:p w:rsidR="00D52BCF" w:rsidRDefault="00D52BCF" w:rsidP="00D52BCF"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4A157120" wp14:editId="33A1A2CE">
            <wp:simplePos x="0" y="0"/>
            <wp:positionH relativeFrom="margin">
              <wp:posOffset>3514725</wp:posOffset>
            </wp:positionH>
            <wp:positionV relativeFrom="paragraph">
              <wp:posOffset>211455</wp:posOffset>
            </wp:positionV>
            <wp:extent cx="2790825" cy="2495550"/>
            <wp:effectExtent l="0" t="0" r="9525" b="0"/>
            <wp:wrapTopAndBottom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5AEF8BEE" wp14:editId="32D81429">
            <wp:simplePos x="0" y="0"/>
            <wp:positionH relativeFrom="margin">
              <wp:align>left</wp:align>
            </wp:positionH>
            <wp:positionV relativeFrom="paragraph">
              <wp:posOffset>240030</wp:posOffset>
            </wp:positionV>
            <wp:extent cx="3105150" cy="2428875"/>
            <wp:effectExtent l="0" t="0" r="0" b="9525"/>
            <wp:wrapTight wrapText="bothSides">
              <wp:wrapPolygon edited="0">
                <wp:start x="0" y="0"/>
                <wp:lineTo x="0" y="21515"/>
                <wp:lineTo x="21467" y="21515"/>
                <wp:lineTo x="21467" y="0"/>
                <wp:lineTo x="0" y="0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Фотофикация до производства работ: </w:t>
      </w:r>
      <w:r>
        <w:tab/>
      </w:r>
      <w:r>
        <w:tab/>
      </w:r>
      <w:r>
        <w:tab/>
        <w:t>Фотофикация после завершения работ:</w:t>
      </w:r>
    </w:p>
    <w:p w:rsidR="00D52BCF" w:rsidRDefault="00D52BCF" w:rsidP="00D52BCF">
      <w:r>
        <w:t> </w:t>
      </w:r>
    </w:p>
    <w:p w:rsidR="00D52BCF" w:rsidRPr="00DA26A9" w:rsidRDefault="00D52BCF" w:rsidP="00D52BCF">
      <w:pPr>
        <w:pStyle w:val="a5"/>
        <w:ind w:firstLine="709"/>
        <w:rPr>
          <w:b/>
          <w:szCs w:val="28"/>
        </w:rPr>
      </w:pPr>
      <w:r w:rsidRPr="00DA26A9">
        <w:rPr>
          <w:b/>
          <w:szCs w:val="28"/>
        </w:rPr>
        <w:t>В сфере благоустройства и жилищно-коммунального хозяйства</w:t>
      </w:r>
    </w:p>
    <w:p w:rsidR="00D52BCF" w:rsidRDefault="00D52BCF" w:rsidP="00D52BCF"/>
    <w:p w:rsidR="00D52BCF" w:rsidRPr="00E32A93" w:rsidRDefault="00D52BCF" w:rsidP="00D52BCF">
      <w:pPr>
        <w:pStyle w:val="a5"/>
        <w:ind w:left="0" w:firstLine="709"/>
        <w:rPr>
          <w:szCs w:val="28"/>
        </w:rPr>
      </w:pPr>
      <w:r w:rsidRPr="00E32A93">
        <w:rPr>
          <w:szCs w:val="28"/>
        </w:rPr>
        <w:t>ГБУ «Жилищник района Южное Медведково» в рамках государственного задания в 202</w:t>
      </w:r>
      <w:r>
        <w:rPr>
          <w:szCs w:val="28"/>
        </w:rPr>
        <w:t>3</w:t>
      </w:r>
      <w:r w:rsidRPr="00E32A93">
        <w:rPr>
          <w:szCs w:val="28"/>
        </w:rPr>
        <w:t xml:space="preserve"> году выпо</w:t>
      </w:r>
      <w:r>
        <w:rPr>
          <w:szCs w:val="28"/>
        </w:rPr>
        <w:t>лнялись работы по содержанию 166</w:t>
      </w:r>
      <w:r w:rsidRPr="00E32A93">
        <w:rPr>
          <w:szCs w:val="28"/>
        </w:rPr>
        <w:t xml:space="preserve"> дворовых территорий, 14 объектах дорожного хозяйства, 1</w:t>
      </w:r>
      <w:r>
        <w:rPr>
          <w:szCs w:val="28"/>
        </w:rPr>
        <w:t>5</w:t>
      </w:r>
      <w:r w:rsidRPr="00E32A93">
        <w:rPr>
          <w:szCs w:val="28"/>
        </w:rPr>
        <w:t xml:space="preserve"> объектов озеленения 1 и 2 категории. В рамках содержания проводились работы в летний период по промывке дворовых территорий, подметанию территорий, уборке крупногабаритного и случайного мусора, покосу и текущему ремонту газонов; в зимний период – механизированное подметание территорий, сгребание-подметание снега, вывозка снега, удаление наледи и обработка реагентом АБП, уборка крупногабаритного и случайного видового мусора и т.д. </w:t>
      </w:r>
    </w:p>
    <w:p w:rsidR="00D52BCF" w:rsidRPr="003B1816" w:rsidRDefault="00D52BCF" w:rsidP="00D52BCF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</w:p>
    <w:p w:rsidR="00D52BCF" w:rsidRPr="003B1816" w:rsidRDefault="00D52BCF" w:rsidP="00D52BCF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3B1816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(слайд 19)</w:t>
      </w:r>
    </w:p>
    <w:p w:rsidR="00D52BCF" w:rsidRDefault="00D52BCF" w:rsidP="00D52BCF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D52BCF" w:rsidRPr="00DA26A9" w:rsidRDefault="00D52BCF" w:rsidP="00D52BCF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A26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Содержание и текущий ремонт</w:t>
      </w:r>
    </w:p>
    <w:p w:rsidR="00D52BCF" w:rsidRPr="00D04947" w:rsidRDefault="00D52BCF" w:rsidP="00D52BCF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D52BCF" w:rsidRPr="00D04947" w:rsidRDefault="00D52BCF" w:rsidP="00D52B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площадь дворовых территорий составляет 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274 059,667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кв.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м.,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уборочная площадь – 1 060 315,757 кв. м. 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них площадь ручной уборки составляет: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965 371,307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кв.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м., механизированной –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94 944,45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кв.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>м. На двор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овых территориях расположено 126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детских площадок, 51 спортивная площадка, 114 контейнерных площадок, 22 бункерных площадок. Общая площадь объектов дорожного хозяйства составляет - 217 257 кв.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>м., из них площадь ручной уборки составляет: 35 468,6 кв.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>м., механизированной – 181 788,4 кв.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>м. На балансе ГБУ «Жилищник района Южное Медведково» находится: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52BCF" w:rsidRPr="00D04947" w:rsidRDefault="00D52BCF" w:rsidP="00D52B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- 3 объекта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озеленения 2-й категории площадью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11 565,93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кв.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>м.,</w:t>
      </w:r>
    </w:p>
    <w:p w:rsidR="00D52BCF" w:rsidRPr="00D04947" w:rsidRDefault="00D52BCF" w:rsidP="00D52B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>- 1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 озеленения 1-й категории общей площадью –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162 997,56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кв. м.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D52BCF" w:rsidRPr="003B1816" w:rsidRDefault="00D52BCF" w:rsidP="00D52B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8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 поручениями заместителя Мэра Москвы П.П. Бирюкова в весенне-летний период было проведено 8 моек с применением КМС. </w:t>
      </w:r>
    </w:p>
    <w:p w:rsidR="00D52BCF" w:rsidRDefault="00D52BCF" w:rsidP="00D52B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816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весенне-летний период 202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3B18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ежедневно с мая по сентябрь включительно производился покос озелененных территорий на дворах, объектах озеленения площадь газонных покрытий на дворовых территориях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3B18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подлежащих покосу ежемесячно составляет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691 558,86</w:t>
      </w:r>
      <w:r w:rsidRPr="003B18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кв.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B18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м. Для проведения работ по покосу было задействовано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  <w:r w:rsidRPr="003B18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ед. плоскостных газонокосилок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3B18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 триммеров, 1 минитрактор</w:t>
      </w:r>
      <w:r w:rsidRPr="003B181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D52BCF" w:rsidRDefault="00D52BCF" w:rsidP="00D52B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</w:p>
    <w:p w:rsidR="00D52BCF" w:rsidRPr="003B1816" w:rsidRDefault="00D52BCF" w:rsidP="00D52B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3B1816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(слайд 20)</w:t>
      </w:r>
    </w:p>
    <w:p w:rsidR="00D52BCF" w:rsidRPr="00D04947" w:rsidRDefault="00D52BCF" w:rsidP="00D52B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52BCF" w:rsidRDefault="00D52BCF" w:rsidP="00D52B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04947">
        <w:rPr>
          <w:rFonts w:ascii="Times New Roman" w:eastAsia="Times New Roman" w:hAnsi="Times New Roman" w:cs="Times New Roman"/>
          <w:sz w:val="28"/>
          <w:szCs w:val="24"/>
          <w:lang w:eastAsia="ru-RU"/>
        </w:rPr>
        <w:t>В 202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Pr="00D0494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году на территории района Южное Медведково произведена посадка 2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800</w:t>
      </w:r>
      <w:r w:rsidRPr="00D0494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шт. двулетней рассады,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304 180</w:t>
      </w:r>
      <w:r w:rsidRPr="00D0494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шт. однолетней рассады,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20 912</w:t>
      </w:r>
      <w:r w:rsidRPr="00D0494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шт. многолетней рассады,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263 843</w:t>
      </w:r>
      <w:r w:rsidRPr="00D0494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шт. луковичных. Всего засажено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65</w:t>
      </w:r>
      <w:r w:rsidRPr="00D0494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цветника по 24</w:t>
      </w:r>
      <w:r w:rsidRPr="00D0494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объектам общей площадью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4 255,35</w:t>
      </w:r>
      <w:r w:rsidRPr="00D0494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кв.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D0494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м. </w:t>
      </w:r>
    </w:p>
    <w:p w:rsidR="00D52BCF" w:rsidRDefault="00D52BCF" w:rsidP="00D52B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52BCF" w:rsidRPr="003B1816" w:rsidRDefault="00D52BCF" w:rsidP="00D52B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4"/>
          <w:u w:val="single"/>
          <w:lang w:eastAsia="ru-RU"/>
        </w:rPr>
      </w:pPr>
      <w:r w:rsidRPr="003B1816">
        <w:rPr>
          <w:rFonts w:ascii="Times New Roman" w:eastAsia="Times New Roman" w:hAnsi="Times New Roman" w:cs="Times New Roman"/>
          <w:b/>
          <w:i/>
          <w:sz w:val="28"/>
          <w:szCs w:val="24"/>
          <w:u w:val="single"/>
          <w:lang w:eastAsia="ru-RU"/>
        </w:rPr>
        <w:t>(слайд 21)</w:t>
      </w:r>
    </w:p>
    <w:p w:rsidR="00D52BCF" w:rsidRPr="00D04947" w:rsidRDefault="00D52BCF" w:rsidP="00D52B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52BCF" w:rsidRDefault="00D52BCF" w:rsidP="00D52B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0494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Произведен ремонт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10 993,46</w:t>
      </w:r>
      <w:r w:rsidRPr="00D0494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кв. м. асфальтовых покрытий, замена бортового камня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4 800</w:t>
      </w:r>
      <w:r w:rsidRPr="00D0494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пог. м. на дворовых территориях и объектах дорожного хозяйства в рамках текущего содержания с целью устранения локальных разрушений асфальтовых покрытий.</w:t>
      </w:r>
    </w:p>
    <w:p w:rsidR="00D52BCF" w:rsidRDefault="00D52BCF" w:rsidP="00D52B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52BCF" w:rsidRPr="003B1816" w:rsidRDefault="00D52BCF" w:rsidP="00D52B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4"/>
          <w:u w:val="single"/>
          <w:lang w:eastAsia="ru-RU"/>
        </w:rPr>
      </w:pPr>
      <w:r w:rsidRPr="003B1816">
        <w:rPr>
          <w:rFonts w:ascii="Times New Roman" w:eastAsia="Times New Roman" w:hAnsi="Times New Roman" w:cs="Times New Roman"/>
          <w:b/>
          <w:i/>
          <w:sz w:val="28"/>
          <w:szCs w:val="24"/>
          <w:u w:val="single"/>
          <w:lang w:eastAsia="ru-RU"/>
        </w:rPr>
        <w:t>(слайд 22)</w:t>
      </w:r>
    </w:p>
    <w:p w:rsidR="00D52BCF" w:rsidRPr="00D04947" w:rsidRDefault="00D52BCF" w:rsidP="00D52B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52BCF" w:rsidRPr="00D04947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содержания дворовых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территорий в зимний период 2023-2024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годов задействовано 340 рабочих, были произведены закупки уборочного инвентаря, подготовлены роторы и роторы-щетки в количестве 57 шт., тележки-дозаторы 128 шт., все сотрудники обеспечены уборочным инвентарем.  На остановках общественного транспорта и на дворовых территориях были организованы места хранения противогололедных материалов. На ООТ установлено 33 ящика хранения ПГМ, на ДТ – 32 ящика хранения ПГМ.</w:t>
      </w:r>
    </w:p>
    <w:p w:rsidR="00D52BCF" w:rsidRPr="00D04947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зимний период для организации зимнего досуга населения залито и функционировало 7 катков с естественным льдом.</w:t>
      </w:r>
    </w:p>
    <w:p w:rsidR="00D52BCF" w:rsidRPr="00D04947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Ясный пр., д.16</w:t>
      </w:r>
    </w:p>
    <w:p w:rsidR="00D52BCF" w:rsidRPr="00D04947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Ясный пр., д.11</w:t>
      </w:r>
    </w:p>
    <w:p w:rsidR="00D52BCF" w:rsidRPr="00D04947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Дежнева пр., д.15 к. 1</w:t>
      </w:r>
    </w:p>
    <w:p w:rsidR="00D52BCF" w:rsidRPr="00D04947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Дежнева пр., д.9, корп.2</w:t>
      </w:r>
    </w:p>
    <w:p w:rsidR="00D52BCF" w:rsidRPr="00D04947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Шокальского пр., д.6А</w:t>
      </w:r>
    </w:p>
    <w:p w:rsidR="00D52BCF" w:rsidRPr="00D04947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Дежнева пр., д. 25 к1</w:t>
      </w:r>
    </w:p>
    <w:p w:rsidR="00D52BCF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D0494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ул.Сухонская, д.5</w:t>
      </w:r>
    </w:p>
    <w:p w:rsidR="00D52BCF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52BCF" w:rsidRPr="00CF5F3D" w:rsidRDefault="00D52BCF" w:rsidP="00D52B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CF5F3D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(слайд 2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4</w:t>
      </w:r>
      <w:r w:rsidRPr="00CF5F3D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)</w:t>
      </w:r>
    </w:p>
    <w:p w:rsidR="00D52BCF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52BCF" w:rsidRPr="00D04947" w:rsidRDefault="00D52BCF" w:rsidP="00D52B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52BCF" w:rsidRPr="00DA26A9" w:rsidRDefault="00D52BCF" w:rsidP="00D52BCF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A26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Благоустройство дворовых территорий</w:t>
      </w:r>
    </w:p>
    <w:p w:rsidR="00D52BCF" w:rsidRPr="00E32A93" w:rsidRDefault="00D52BCF" w:rsidP="00D52BCF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территории района Южное Медведково в 2023 году в рамках программы АБП Большими картами проведены мероприятия по 6 дворовым территориям:</w:t>
      </w: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Ясный проезд д. 8 к. 2</w:t>
      </w: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Ясный проезд д. 8 к. 3</w:t>
      </w: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Полярная улица д. 11 к. 2</w:t>
      </w: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Полярная улица д. 13 к. 4</w:t>
      </w: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Полярная улица д. 9 к. 2</w:t>
      </w: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6.</w:t>
      </w: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Полярная улица д. 13 к. 3, где выполнены работы:</w:t>
      </w: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ремонт асфальтобетонных покрытий дорожно-тропиночной сети – 1 750 кв.м.</w:t>
      </w: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ремонт асфальтобетонных покрытий тротуара – 2 920,75 кв.м.</w:t>
      </w: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ремонт асфальтобетонных покрытий проезжей части – 7 900 кв.м.</w:t>
      </w: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ремонт асфальтобетонных покрытий парковочных пространств – 3 500 кв.м.</w:t>
      </w: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замена дорожного бортового камня – 3 089 пог.м.</w:t>
      </w:r>
    </w:p>
    <w:p w:rsidR="00D52BCF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замена садового бортового камня – 1 200 пог.м.</w:t>
      </w:r>
    </w:p>
    <w:p w:rsidR="00D52BCF" w:rsidRPr="001E1042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</w:p>
    <w:p w:rsidR="00D52BCF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1E1042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(слайд 25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-26</w:t>
      </w:r>
      <w:r w:rsidRPr="001E1042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)</w:t>
      </w:r>
    </w:p>
    <w:p w:rsidR="00D52BCF" w:rsidRPr="001E1042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счет средств стимулирования управы района Южное Медведково выполнены работы по благоустройству 5-ти дворовых территорий по адресам: </w:t>
      </w: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Ясный проезд д. 8, к. 2;</w:t>
      </w: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Ясный проезд д. 8, к. 3;</w:t>
      </w: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Полярная улица д. 11 к. 2;</w:t>
      </w: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Полярная улица д. 13 к. 4;</w:t>
      </w:r>
    </w:p>
    <w:p w:rsidR="00D52BCF" w:rsidRPr="003B140B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Полярная улица д. 9 к. 2.</w:t>
      </w:r>
    </w:p>
    <w:p w:rsidR="00D52BCF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40B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программы на дворовых территориях выполнены работы по реконструкции 10 детских площадок, 3 спортивных и устройству 3 площадок тихого отдыха, где установлено 175 шт. малых архитектурных форм и заменено 2,8 тыс. кв.м. резинового покрытия, также проведены работы по устройству альпийской горки  – 32 кв.м.</w:t>
      </w:r>
    </w:p>
    <w:p w:rsidR="00D52BCF" w:rsidRDefault="00D52BCF" w:rsidP="00D52B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78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Также за счет стимулирования управ районов в 2023 году выполнены работы по реконструкции контейнерных площадок по адресам: Дежнева пр., д. 34, Дежнева пр., д. 27 к 2, Ясный проезд, дом 2, Ясный проезд, дом 14, Ясный проезд, д. 14 к 1, Ясный </w:t>
      </w:r>
      <w:r w:rsidRPr="006E78C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проезд, дом 16, Ясный проезд, дом 24 к 1, Ясный проезд, дом 26 к 3, Ясный проезд, дом 15, Полярная ул., д. 10, Шокальского проезд, дом 15. Произведена замена металлический контейнерных площадок, на реечные.</w:t>
      </w:r>
    </w:p>
    <w:p w:rsidR="00EB332C" w:rsidRDefault="00EB332C" w:rsidP="00D52BCF"/>
    <w:p w:rsidR="00D52BCF" w:rsidRDefault="00D52BCF" w:rsidP="00D52BCF"/>
    <w:p w:rsidR="00D52BCF" w:rsidRDefault="00D52BCF" w:rsidP="00D52BCF">
      <w:pPr>
        <w:jc w:val="center"/>
      </w:pPr>
      <w:r w:rsidRPr="00DE566C">
        <w:rPr>
          <w:sz w:val="28"/>
          <w:highlight w:val="yellow"/>
        </w:rPr>
        <w:t>Закупки</w:t>
      </w:r>
    </w:p>
    <w:p w:rsidR="00D52BCF" w:rsidRDefault="00D52BCF" w:rsidP="00D52BC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52BCF">
        <w:rPr>
          <w:rFonts w:ascii="Times New Roman" w:hAnsi="Times New Roman" w:cs="Times New Roman"/>
          <w:b/>
          <w:sz w:val="28"/>
          <w:szCs w:val="28"/>
          <w:highlight w:val="yellow"/>
        </w:rPr>
        <w:t>Кадровые мероприятия</w:t>
      </w:r>
    </w:p>
    <w:p w:rsidR="00D52BCF" w:rsidRPr="00951A44" w:rsidRDefault="00D52BCF" w:rsidP="00D52BCF">
      <w:pPr>
        <w:tabs>
          <w:tab w:val="left" w:pos="2552"/>
        </w:tabs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951A44">
        <w:rPr>
          <w:rFonts w:ascii="Times New Roman" w:hAnsi="Times New Roman" w:cs="Times New Roman"/>
          <w:b/>
          <w:bCs/>
          <w:iCs/>
          <w:sz w:val="28"/>
          <w:szCs w:val="28"/>
        </w:rPr>
        <w:t>Работа с обращениями граждан в системе электронного документооборота Правительства Москвы</w:t>
      </w:r>
    </w:p>
    <w:p w:rsidR="00D52BCF" w:rsidRDefault="00D52BCF" w:rsidP="00D52BC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D52BCF" w:rsidRPr="009F3FAD" w:rsidRDefault="00D52BCF" w:rsidP="00D52BC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highlight w:val="yellow"/>
        </w:rPr>
      </w:pPr>
      <w:r w:rsidRPr="005A447F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За период с 01.01.2023 по 31.12.2023 </w:t>
      </w:r>
      <w:r w:rsidRPr="005A44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 ГБУ «Жилищник района Южное Медведково» поступило на рассмотрение </w:t>
      </w:r>
      <w:r w:rsidRPr="005A447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12809</w:t>
      </w:r>
      <w:r w:rsidRPr="005A44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обращений, из них </w:t>
      </w:r>
      <w:r w:rsidRPr="005A447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5011 </w:t>
      </w:r>
      <w:r w:rsidRPr="005A44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обращений граждан. 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 2023 года количество обращений от граждан и организаций сократилось на 43%.</w:t>
      </w:r>
    </w:p>
    <w:p w:rsidR="00D52BCF" w:rsidRPr="00500685" w:rsidRDefault="00D52BCF" w:rsidP="00D52BCF">
      <w:pPr>
        <w:widowControl w:val="0"/>
        <w:tabs>
          <w:tab w:val="center" w:pos="4677"/>
          <w:tab w:val="left" w:pos="777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260AA5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 основным вопросам, волнующим жителей района, относятся вопросы благоустройства территории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содержание МКД, перерасчета.</w:t>
      </w:r>
    </w:p>
    <w:p w:rsidR="00D52BCF" w:rsidRPr="009F3FAD" w:rsidRDefault="00D52BCF" w:rsidP="00D52BCF">
      <w:pPr>
        <w:widowControl w:val="0"/>
        <w:tabs>
          <w:tab w:val="center" w:pos="4677"/>
          <w:tab w:val="left" w:pos="777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highlight w:val="yellow"/>
        </w:rPr>
      </w:pPr>
    </w:p>
    <w:tbl>
      <w:tblPr>
        <w:tblStyle w:val="a6"/>
        <w:tblW w:w="0" w:type="auto"/>
        <w:tblLook w:val="0480" w:firstRow="0" w:lastRow="0" w:firstColumn="1" w:lastColumn="0" w:noHBand="0" w:noVBand="1"/>
      </w:tblPr>
      <w:tblGrid>
        <w:gridCol w:w="8075"/>
        <w:gridCol w:w="2262"/>
      </w:tblGrid>
      <w:tr w:rsidR="00D52BCF" w:rsidRPr="009F3FAD" w:rsidTr="00461599">
        <w:tc>
          <w:tcPr>
            <w:tcW w:w="8075" w:type="dxa"/>
            <w:vAlign w:val="center"/>
          </w:tcPr>
          <w:p w:rsidR="00D52BCF" w:rsidRPr="00EC6C3A" w:rsidRDefault="00D52BCF" w:rsidP="00461599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6C3A">
              <w:rPr>
                <w:rFonts w:ascii="Times New Roman" w:hAnsi="Times New Roman" w:cs="Times New Roman"/>
                <w:sz w:val="28"/>
                <w:szCs w:val="28"/>
              </w:rPr>
              <w:t>Тематика</w:t>
            </w:r>
          </w:p>
        </w:tc>
        <w:tc>
          <w:tcPr>
            <w:tcW w:w="2262" w:type="dxa"/>
            <w:vAlign w:val="center"/>
          </w:tcPr>
          <w:p w:rsidR="00D52BCF" w:rsidRPr="00EC6C3A" w:rsidRDefault="00D52BCF" w:rsidP="00461599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6C3A">
              <w:rPr>
                <w:rFonts w:ascii="Times New Roman" w:hAnsi="Times New Roman" w:cs="Times New Roman"/>
                <w:sz w:val="28"/>
                <w:szCs w:val="28"/>
              </w:rPr>
              <w:t>Кол-во</w:t>
            </w:r>
          </w:p>
          <w:p w:rsidR="00D52BCF" w:rsidRPr="00EC6C3A" w:rsidRDefault="00D52BCF" w:rsidP="00461599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6C3A">
              <w:rPr>
                <w:rFonts w:ascii="Times New Roman" w:hAnsi="Times New Roman" w:cs="Times New Roman"/>
                <w:sz w:val="28"/>
                <w:szCs w:val="28"/>
              </w:rPr>
              <w:t>обращений</w:t>
            </w:r>
          </w:p>
        </w:tc>
      </w:tr>
      <w:tr w:rsidR="00D52BCF" w:rsidRPr="009F3FAD" w:rsidTr="00461599">
        <w:tc>
          <w:tcPr>
            <w:tcW w:w="8075" w:type="dxa"/>
          </w:tcPr>
          <w:p w:rsidR="00D52BCF" w:rsidRPr="009F3FAD" w:rsidRDefault="00D52BCF" w:rsidP="00461599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260AA5">
              <w:rPr>
                <w:rFonts w:ascii="Times New Roman" w:hAnsi="Times New Roman" w:cs="Times New Roman"/>
                <w:sz w:val="28"/>
                <w:szCs w:val="28"/>
              </w:rPr>
              <w:t>Содержание и благ</w:t>
            </w:r>
            <w:r w:rsidR="00832A8C">
              <w:rPr>
                <w:rFonts w:ascii="Times New Roman" w:hAnsi="Times New Roman" w:cs="Times New Roman"/>
                <w:sz w:val="28"/>
                <w:szCs w:val="28"/>
              </w:rPr>
              <w:t>оустройство дворовых территорий</w:t>
            </w:r>
          </w:p>
        </w:tc>
        <w:tc>
          <w:tcPr>
            <w:tcW w:w="2262" w:type="dxa"/>
          </w:tcPr>
          <w:p w:rsidR="00D52BCF" w:rsidRPr="009F3FAD" w:rsidRDefault="00D52BCF" w:rsidP="00461599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</w:pPr>
            <w:r w:rsidRPr="00260AA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1360</w:t>
            </w:r>
          </w:p>
        </w:tc>
      </w:tr>
      <w:tr w:rsidR="00D52BCF" w:rsidRPr="009F3FAD" w:rsidTr="00461599">
        <w:tc>
          <w:tcPr>
            <w:tcW w:w="8075" w:type="dxa"/>
          </w:tcPr>
          <w:p w:rsidR="00D52BCF" w:rsidRPr="009F3FAD" w:rsidRDefault="00D52BCF" w:rsidP="00461599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260AA5">
              <w:rPr>
                <w:rFonts w:ascii="Times New Roman" w:hAnsi="Times New Roman" w:cs="Times New Roman"/>
                <w:sz w:val="28"/>
                <w:szCs w:val="28"/>
              </w:rPr>
              <w:t>Содержание МКД</w:t>
            </w:r>
          </w:p>
        </w:tc>
        <w:tc>
          <w:tcPr>
            <w:tcW w:w="2262" w:type="dxa"/>
          </w:tcPr>
          <w:p w:rsidR="00D52BCF" w:rsidRPr="009F3FAD" w:rsidRDefault="00D52BCF" w:rsidP="00461599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</w:pPr>
            <w:r w:rsidRPr="00260AA5">
              <w:rPr>
                <w:rFonts w:ascii="Times New Roman" w:hAnsi="Times New Roman" w:cs="Times New Roman"/>
                <w:b/>
                <w:sz w:val="28"/>
                <w:szCs w:val="28"/>
              </w:rPr>
              <w:t>747</w:t>
            </w:r>
          </w:p>
        </w:tc>
      </w:tr>
      <w:tr w:rsidR="00D52BCF" w:rsidRPr="009F3FAD" w:rsidTr="00461599">
        <w:tc>
          <w:tcPr>
            <w:tcW w:w="8075" w:type="dxa"/>
          </w:tcPr>
          <w:p w:rsidR="00D52BCF" w:rsidRPr="00260AA5" w:rsidRDefault="00D52BCF" w:rsidP="00461599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Перерасчет</w:t>
            </w:r>
          </w:p>
        </w:tc>
        <w:tc>
          <w:tcPr>
            <w:tcW w:w="2262" w:type="dxa"/>
          </w:tcPr>
          <w:p w:rsidR="00D52BCF" w:rsidRPr="00260AA5" w:rsidRDefault="00D52BCF" w:rsidP="00461599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837</w:t>
            </w:r>
          </w:p>
        </w:tc>
      </w:tr>
      <w:tr w:rsidR="00D52BCF" w:rsidRPr="00EC6C3A" w:rsidTr="00461599">
        <w:tc>
          <w:tcPr>
            <w:tcW w:w="8075" w:type="dxa"/>
          </w:tcPr>
          <w:p w:rsidR="00D52BCF" w:rsidRPr="00EC6C3A" w:rsidRDefault="00D52BCF" w:rsidP="00461599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C6C3A">
              <w:rPr>
                <w:rFonts w:ascii="Times New Roman" w:hAnsi="Times New Roman" w:cs="Times New Roman"/>
                <w:sz w:val="28"/>
                <w:szCs w:val="28"/>
              </w:rPr>
              <w:t>Другая тематика</w:t>
            </w:r>
          </w:p>
        </w:tc>
        <w:tc>
          <w:tcPr>
            <w:tcW w:w="2262" w:type="dxa"/>
          </w:tcPr>
          <w:p w:rsidR="00D52BCF" w:rsidRPr="00EC6C3A" w:rsidRDefault="00D52BCF" w:rsidP="00461599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6C3A">
              <w:rPr>
                <w:rFonts w:ascii="Times New Roman" w:hAnsi="Times New Roman" w:cs="Times New Roman"/>
                <w:b/>
                <w:sz w:val="28"/>
                <w:szCs w:val="28"/>
              </w:rPr>
              <w:t>2067</w:t>
            </w:r>
          </w:p>
        </w:tc>
      </w:tr>
      <w:tr w:rsidR="00D52BCF" w:rsidRPr="00EC6C3A" w:rsidTr="00461599">
        <w:tc>
          <w:tcPr>
            <w:tcW w:w="8075" w:type="dxa"/>
          </w:tcPr>
          <w:p w:rsidR="00D52BCF" w:rsidRPr="00EC6C3A" w:rsidRDefault="00D52BCF" w:rsidP="00461599">
            <w:pPr>
              <w:spacing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6C3A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2262" w:type="dxa"/>
          </w:tcPr>
          <w:p w:rsidR="00D52BCF" w:rsidRPr="00EC6C3A" w:rsidRDefault="00D52BCF" w:rsidP="00461599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6C3A">
              <w:rPr>
                <w:rFonts w:ascii="Times New Roman" w:hAnsi="Times New Roman" w:cs="Times New Roman"/>
                <w:b/>
                <w:sz w:val="28"/>
                <w:szCs w:val="28"/>
              </w:rPr>
              <w:t>5011</w:t>
            </w:r>
          </w:p>
        </w:tc>
      </w:tr>
    </w:tbl>
    <w:p w:rsidR="00D52BCF" w:rsidRPr="00EC6C3A" w:rsidRDefault="00D52BCF" w:rsidP="00D52BCF">
      <w:pPr>
        <w:widowControl w:val="0"/>
        <w:tabs>
          <w:tab w:val="center" w:pos="4677"/>
          <w:tab w:val="left" w:pos="777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:rsidR="00D52BCF" w:rsidRPr="009F3FAD" w:rsidRDefault="00D52BCF" w:rsidP="00D52BC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FF0000"/>
          <w:sz w:val="20"/>
          <w:szCs w:val="20"/>
          <w:highlight w:val="yellow"/>
        </w:rPr>
      </w:pPr>
    </w:p>
    <w:p w:rsidR="00D52BCF" w:rsidRPr="00260AA5" w:rsidRDefault="00D52BCF" w:rsidP="00D52BC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0AA5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Сотрудниками общего отдела постоянно осуществляется контроль за сроками </w:t>
      </w:r>
      <w:r w:rsidRPr="00260AA5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br/>
        <w:t xml:space="preserve">и качеством подготовки ответов в вышестоящие организации и заявителям, </w:t>
      </w:r>
      <w:r w:rsidRPr="00260AA5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br/>
        <w:t>за оформлением карточек документов.</w:t>
      </w:r>
    </w:p>
    <w:p w:rsidR="00D52BCF" w:rsidRPr="00951A44" w:rsidRDefault="00D52BCF" w:rsidP="00D52BCF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highlight w:val="yellow"/>
        </w:rPr>
      </w:pPr>
    </w:p>
    <w:p w:rsidR="00D52BCF" w:rsidRPr="00F44764" w:rsidRDefault="00D52BCF" w:rsidP="00D52BC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F44764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Взаимодействие с гражданами посредством электронных форм</w:t>
      </w:r>
    </w:p>
    <w:p w:rsidR="00D52BCF" w:rsidRPr="00F44764" w:rsidRDefault="00D52BCF" w:rsidP="00D52BCF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2BCF" w:rsidRPr="00F44764" w:rsidRDefault="00D52BCF" w:rsidP="00D52BCF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44764">
        <w:rPr>
          <w:rFonts w:ascii="Times New Roman" w:hAnsi="Times New Roman" w:cs="Times New Roman"/>
          <w:color w:val="000000" w:themeColor="text1"/>
          <w:sz w:val="28"/>
          <w:szCs w:val="28"/>
        </w:rPr>
        <w:t>Для более удобного взаимодействия с жителями были выполнены мероприятия по организации и принятию обращений граждан через:</w:t>
      </w:r>
    </w:p>
    <w:p w:rsidR="00D52BCF" w:rsidRPr="00F44764" w:rsidRDefault="00D52BCF" w:rsidP="00D52BCF">
      <w:pPr>
        <w:pStyle w:val="a5"/>
        <w:numPr>
          <w:ilvl w:val="0"/>
          <w:numId w:val="1"/>
        </w:numPr>
        <w:rPr>
          <w:color w:val="000000" w:themeColor="text1"/>
          <w:szCs w:val="28"/>
        </w:rPr>
      </w:pPr>
      <w:r w:rsidRPr="00F44764">
        <w:rPr>
          <w:color w:val="000000" w:themeColor="text1"/>
          <w:szCs w:val="28"/>
        </w:rPr>
        <w:t xml:space="preserve">официальный сайт ГБУ «Жилищник района Южное Медведково», </w:t>
      </w:r>
    </w:p>
    <w:p w:rsidR="00D52BCF" w:rsidRPr="00F44764" w:rsidRDefault="00D52BCF" w:rsidP="00D52BCF">
      <w:pPr>
        <w:pStyle w:val="a5"/>
        <w:numPr>
          <w:ilvl w:val="0"/>
          <w:numId w:val="1"/>
        </w:numPr>
        <w:rPr>
          <w:color w:val="000000" w:themeColor="text1"/>
          <w:szCs w:val="28"/>
        </w:rPr>
      </w:pPr>
      <w:r w:rsidRPr="00F44764">
        <w:rPr>
          <w:color w:val="000000" w:themeColor="text1"/>
          <w:szCs w:val="28"/>
        </w:rPr>
        <w:t>портал «Электронный дом»</w:t>
      </w:r>
    </w:p>
    <w:p w:rsidR="00D52BCF" w:rsidRDefault="00D52BCF" w:rsidP="00D52BCF">
      <w:pPr>
        <w:pStyle w:val="a5"/>
        <w:numPr>
          <w:ilvl w:val="0"/>
          <w:numId w:val="1"/>
        </w:numPr>
        <w:rPr>
          <w:color w:val="000000" w:themeColor="text1"/>
          <w:szCs w:val="28"/>
        </w:rPr>
      </w:pPr>
      <w:r w:rsidRPr="00F44764">
        <w:rPr>
          <w:color w:val="000000" w:themeColor="text1"/>
          <w:szCs w:val="28"/>
        </w:rPr>
        <w:t>портал «ГИС ЖКХ».</w:t>
      </w:r>
    </w:p>
    <w:p w:rsidR="00D52BCF" w:rsidRDefault="00D52BCF" w:rsidP="00D52BCF">
      <w:pPr>
        <w:rPr>
          <w:color w:val="000000" w:themeColor="text1"/>
          <w:szCs w:val="28"/>
        </w:rPr>
      </w:pPr>
    </w:p>
    <w:p w:rsidR="00D52BCF" w:rsidRDefault="00D52BCF" w:rsidP="00D52BCF">
      <w:pPr>
        <w:rPr>
          <w:color w:val="000000" w:themeColor="text1"/>
          <w:szCs w:val="28"/>
        </w:rPr>
      </w:pPr>
    </w:p>
    <w:p w:rsidR="00D52BCF" w:rsidRDefault="00D52BCF" w:rsidP="00D52BCF">
      <w:pPr>
        <w:rPr>
          <w:color w:val="000000" w:themeColor="text1"/>
          <w:szCs w:val="28"/>
        </w:rPr>
      </w:pPr>
    </w:p>
    <w:p w:rsidR="00D52BCF" w:rsidRDefault="00D52BCF" w:rsidP="00D52BCF">
      <w:pPr>
        <w:rPr>
          <w:color w:val="000000" w:themeColor="text1"/>
          <w:szCs w:val="28"/>
        </w:rPr>
      </w:pPr>
    </w:p>
    <w:p w:rsidR="00D52BCF" w:rsidRDefault="00D52BCF" w:rsidP="00D52BCF">
      <w:pPr>
        <w:rPr>
          <w:color w:val="000000" w:themeColor="text1"/>
          <w:szCs w:val="28"/>
        </w:rPr>
      </w:pPr>
    </w:p>
    <w:p w:rsidR="00D52BCF" w:rsidRPr="00D52BCF" w:rsidRDefault="00D52BCF" w:rsidP="00D52BCF">
      <w:pPr>
        <w:rPr>
          <w:color w:val="000000" w:themeColor="text1"/>
          <w:szCs w:val="28"/>
        </w:rPr>
      </w:pPr>
    </w:p>
    <w:p w:rsidR="00D52BCF" w:rsidRPr="009F3FAD" w:rsidRDefault="00D52BCF" w:rsidP="00D52BCF">
      <w:pPr>
        <w:pStyle w:val="a5"/>
        <w:ind w:left="795"/>
        <w:rPr>
          <w:color w:val="000000" w:themeColor="text1"/>
          <w:szCs w:val="28"/>
          <w:highlight w:val="yellow"/>
        </w:rPr>
      </w:pPr>
    </w:p>
    <w:tbl>
      <w:tblPr>
        <w:tblStyle w:val="a6"/>
        <w:tblW w:w="0" w:type="auto"/>
        <w:tblInd w:w="795" w:type="dxa"/>
        <w:tblLook w:val="04A0" w:firstRow="1" w:lastRow="0" w:firstColumn="1" w:lastColumn="0" w:noHBand="0" w:noVBand="1"/>
      </w:tblPr>
      <w:tblGrid>
        <w:gridCol w:w="1689"/>
        <w:gridCol w:w="2234"/>
        <w:gridCol w:w="3182"/>
        <w:gridCol w:w="2437"/>
      </w:tblGrid>
      <w:tr w:rsidR="00D52BCF" w:rsidRPr="009F3FAD" w:rsidTr="00461599">
        <w:tc>
          <w:tcPr>
            <w:tcW w:w="9542" w:type="dxa"/>
            <w:gridSpan w:val="4"/>
          </w:tcPr>
          <w:p w:rsidR="00D52BCF" w:rsidRPr="00F44764" w:rsidRDefault="00D52BCF" w:rsidP="00461599">
            <w:pPr>
              <w:pStyle w:val="a5"/>
              <w:ind w:left="0"/>
              <w:jc w:val="center"/>
              <w:rPr>
                <w:b/>
                <w:color w:val="000000" w:themeColor="text1"/>
                <w:sz w:val="32"/>
                <w:szCs w:val="32"/>
              </w:rPr>
            </w:pPr>
            <w:r w:rsidRPr="00F44764">
              <w:rPr>
                <w:b/>
                <w:color w:val="000000" w:themeColor="text1"/>
                <w:sz w:val="32"/>
                <w:szCs w:val="32"/>
              </w:rPr>
              <w:t xml:space="preserve">Количество поступивших обращений </w:t>
            </w:r>
          </w:p>
          <w:p w:rsidR="00D52BCF" w:rsidRPr="009F3FAD" w:rsidRDefault="00D52BCF" w:rsidP="00461599">
            <w:pPr>
              <w:pStyle w:val="a5"/>
              <w:ind w:left="0"/>
              <w:jc w:val="center"/>
              <w:rPr>
                <w:b/>
                <w:color w:val="000000" w:themeColor="text1"/>
                <w:sz w:val="36"/>
                <w:szCs w:val="36"/>
                <w:highlight w:val="yellow"/>
              </w:rPr>
            </w:pPr>
          </w:p>
        </w:tc>
      </w:tr>
      <w:tr w:rsidR="00D52BCF" w:rsidRPr="009F3FAD" w:rsidTr="00461599">
        <w:tc>
          <w:tcPr>
            <w:tcW w:w="1689" w:type="dxa"/>
          </w:tcPr>
          <w:p w:rsidR="00D52BCF" w:rsidRPr="00F44764" w:rsidRDefault="00D52BCF" w:rsidP="00461599">
            <w:pPr>
              <w:pStyle w:val="a5"/>
              <w:ind w:left="0"/>
              <w:jc w:val="center"/>
              <w:rPr>
                <w:b/>
                <w:color w:val="000000" w:themeColor="text1"/>
                <w:szCs w:val="28"/>
              </w:rPr>
            </w:pPr>
            <w:r w:rsidRPr="00F44764">
              <w:rPr>
                <w:b/>
                <w:color w:val="000000" w:themeColor="text1"/>
                <w:szCs w:val="28"/>
              </w:rPr>
              <w:t>Отчетный период</w:t>
            </w:r>
          </w:p>
        </w:tc>
        <w:tc>
          <w:tcPr>
            <w:tcW w:w="2234" w:type="dxa"/>
          </w:tcPr>
          <w:p w:rsidR="00D52BCF" w:rsidRPr="00F44764" w:rsidRDefault="00D52BCF" w:rsidP="00461599">
            <w:pPr>
              <w:pStyle w:val="a5"/>
              <w:ind w:left="0"/>
              <w:jc w:val="center"/>
              <w:rPr>
                <w:b/>
                <w:szCs w:val="28"/>
              </w:rPr>
            </w:pPr>
            <w:r w:rsidRPr="00F44764">
              <w:rPr>
                <w:b/>
                <w:szCs w:val="28"/>
              </w:rPr>
              <w:t>«Электронный дом»</w:t>
            </w:r>
          </w:p>
        </w:tc>
        <w:tc>
          <w:tcPr>
            <w:tcW w:w="3182" w:type="dxa"/>
          </w:tcPr>
          <w:p w:rsidR="00D52BCF" w:rsidRPr="00F44764" w:rsidRDefault="00D52BCF" w:rsidP="00461599">
            <w:pPr>
              <w:pStyle w:val="a5"/>
              <w:ind w:left="0"/>
              <w:jc w:val="center"/>
              <w:rPr>
                <w:szCs w:val="28"/>
              </w:rPr>
            </w:pPr>
            <w:r w:rsidRPr="00F44764">
              <w:rPr>
                <w:b/>
                <w:szCs w:val="28"/>
              </w:rPr>
              <w:t>«ГИС ЖКХ»</w:t>
            </w:r>
          </w:p>
        </w:tc>
        <w:tc>
          <w:tcPr>
            <w:tcW w:w="2437" w:type="dxa"/>
          </w:tcPr>
          <w:p w:rsidR="00D52BCF" w:rsidRPr="00F44764" w:rsidRDefault="00D52BCF" w:rsidP="00461599">
            <w:pPr>
              <w:pStyle w:val="a5"/>
              <w:ind w:left="0"/>
              <w:jc w:val="center"/>
              <w:rPr>
                <w:szCs w:val="28"/>
              </w:rPr>
            </w:pPr>
            <w:r w:rsidRPr="00F44764">
              <w:rPr>
                <w:b/>
                <w:szCs w:val="28"/>
              </w:rPr>
              <w:t>Расширенная форма обратной связи на сайте ГБУ</w:t>
            </w:r>
          </w:p>
        </w:tc>
      </w:tr>
      <w:tr w:rsidR="00D52BCF" w:rsidRPr="009F3FAD" w:rsidTr="00461599">
        <w:tc>
          <w:tcPr>
            <w:tcW w:w="1689" w:type="dxa"/>
          </w:tcPr>
          <w:p w:rsidR="00D52BCF" w:rsidRPr="00F44764" w:rsidRDefault="00D52BCF" w:rsidP="00461599">
            <w:pPr>
              <w:pStyle w:val="a5"/>
              <w:ind w:left="0"/>
              <w:jc w:val="center"/>
              <w:rPr>
                <w:color w:val="000000" w:themeColor="text1"/>
                <w:sz w:val="32"/>
                <w:szCs w:val="32"/>
              </w:rPr>
            </w:pPr>
            <w:r w:rsidRPr="00F44764">
              <w:rPr>
                <w:color w:val="000000" w:themeColor="text1"/>
                <w:sz w:val="32"/>
                <w:szCs w:val="32"/>
              </w:rPr>
              <w:t>2022 год</w:t>
            </w:r>
          </w:p>
        </w:tc>
        <w:tc>
          <w:tcPr>
            <w:tcW w:w="2234" w:type="dxa"/>
          </w:tcPr>
          <w:p w:rsidR="00D52BCF" w:rsidRPr="00F44764" w:rsidRDefault="00D52BCF" w:rsidP="00461599">
            <w:pPr>
              <w:pStyle w:val="a5"/>
              <w:ind w:left="0"/>
              <w:jc w:val="center"/>
              <w:rPr>
                <w:color w:val="000000" w:themeColor="text1"/>
                <w:sz w:val="32"/>
                <w:szCs w:val="32"/>
              </w:rPr>
            </w:pPr>
            <w:r w:rsidRPr="00F44764">
              <w:rPr>
                <w:color w:val="000000" w:themeColor="text1"/>
                <w:sz w:val="32"/>
                <w:szCs w:val="32"/>
              </w:rPr>
              <w:t>58</w:t>
            </w:r>
          </w:p>
        </w:tc>
        <w:tc>
          <w:tcPr>
            <w:tcW w:w="3182" w:type="dxa"/>
          </w:tcPr>
          <w:p w:rsidR="00D52BCF" w:rsidRPr="00F44764" w:rsidRDefault="00D52BCF" w:rsidP="00461599">
            <w:pPr>
              <w:pStyle w:val="a5"/>
              <w:ind w:left="0"/>
              <w:jc w:val="center"/>
              <w:rPr>
                <w:color w:val="000000" w:themeColor="text1"/>
                <w:sz w:val="32"/>
                <w:szCs w:val="32"/>
              </w:rPr>
            </w:pPr>
            <w:r w:rsidRPr="00F44764">
              <w:rPr>
                <w:color w:val="000000" w:themeColor="text1"/>
                <w:sz w:val="32"/>
                <w:szCs w:val="32"/>
              </w:rPr>
              <w:t>49</w:t>
            </w:r>
          </w:p>
        </w:tc>
        <w:tc>
          <w:tcPr>
            <w:tcW w:w="2437" w:type="dxa"/>
          </w:tcPr>
          <w:p w:rsidR="00D52BCF" w:rsidRPr="00F44764" w:rsidRDefault="00D52BCF" w:rsidP="00461599">
            <w:pPr>
              <w:pStyle w:val="a5"/>
              <w:ind w:left="0"/>
              <w:jc w:val="center"/>
              <w:rPr>
                <w:color w:val="000000" w:themeColor="text1"/>
                <w:sz w:val="32"/>
                <w:szCs w:val="32"/>
              </w:rPr>
            </w:pPr>
            <w:r w:rsidRPr="00F44764">
              <w:rPr>
                <w:color w:val="000000" w:themeColor="text1"/>
                <w:sz w:val="32"/>
                <w:szCs w:val="32"/>
              </w:rPr>
              <w:t>45</w:t>
            </w:r>
          </w:p>
        </w:tc>
      </w:tr>
      <w:tr w:rsidR="00D52BCF" w:rsidRPr="009F3FAD" w:rsidTr="00461599">
        <w:tc>
          <w:tcPr>
            <w:tcW w:w="1689" w:type="dxa"/>
          </w:tcPr>
          <w:p w:rsidR="00D52BCF" w:rsidRPr="00F44764" w:rsidRDefault="00D52BCF" w:rsidP="00461599">
            <w:pPr>
              <w:pStyle w:val="a5"/>
              <w:ind w:left="0"/>
              <w:jc w:val="center"/>
              <w:rPr>
                <w:color w:val="000000" w:themeColor="text1"/>
                <w:sz w:val="32"/>
                <w:szCs w:val="32"/>
              </w:rPr>
            </w:pPr>
            <w:r w:rsidRPr="00F44764">
              <w:rPr>
                <w:color w:val="000000" w:themeColor="text1"/>
                <w:sz w:val="32"/>
                <w:szCs w:val="32"/>
              </w:rPr>
              <w:t>2023</w:t>
            </w:r>
            <w:r w:rsidR="00832A8C">
              <w:rPr>
                <w:color w:val="000000" w:themeColor="text1"/>
                <w:sz w:val="32"/>
                <w:szCs w:val="32"/>
              </w:rPr>
              <w:t xml:space="preserve"> </w:t>
            </w:r>
            <w:r w:rsidRPr="00F44764">
              <w:rPr>
                <w:color w:val="000000" w:themeColor="text1"/>
                <w:sz w:val="32"/>
                <w:szCs w:val="32"/>
              </w:rPr>
              <w:t>год</w:t>
            </w:r>
          </w:p>
        </w:tc>
        <w:tc>
          <w:tcPr>
            <w:tcW w:w="2234" w:type="dxa"/>
          </w:tcPr>
          <w:p w:rsidR="00D52BCF" w:rsidRPr="009F3FAD" w:rsidRDefault="00D52BCF" w:rsidP="00461599">
            <w:pPr>
              <w:pStyle w:val="a5"/>
              <w:ind w:left="0"/>
              <w:jc w:val="center"/>
              <w:rPr>
                <w:color w:val="000000" w:themeColor="text1"/>
                <w:sz w:val="32"/>
                <w:szCs w:val="32"/>
                <w:highlight w:val="yellow"/>
              </w:rPr>
            </w:pPr>
            <w:r w:rsidRPr="00F44764">
              <w:rPr>
                <w:color w:val="000000" w:themeColor="text1"/>
                <w:sz w:val="32"/>
                <w:szCs w:val="32"/>
              </w:rPr>
              <w:t>117</w:t>
            </w:r>
          </w:p>
        </w:tc>
        <w:tc>
          <w:tcPr>
            <w:tcW w:w="3182" w:type="dxa"/>
          </w:tcPr>
          <w:p w:rsidR="00D52BCF" w:rsidRPr="009F3FAD" w:rsidRDefault="00D52BCF" w:rsidP="00461599">
            <w:pPr>
              <w:pStyle w:val="a5"/>
              <w:ind w:left="0"/>
              <w:jc w:val="center"/>
              <w:rPr>
                <w:color w:val="000000" w:themeColor="text1"/>
                <w:sz w:val="32"/>
                <w:szCs w:val="32"/>
                <w:highlight w:val="yellow"/>
              </w:rPr>
            </w:pPr>
            <w:r w:rsidRPr="00F44764">
              <w:rPr>
                <w:color w:val="000000" w:themeColor="text1"/>
                <w:sz w:val="32"/>
                <w:szCs w:val="32"/>
              </w:rPr>
              <w:t>199</w:t>
            </w:r>
          </w:p>
        </w:tc>
        <w:tc>
          <w:tcPr>
            <w:tcW w:w="2437" w:type="dxa"/>
          </w:tcPr>
          <w:p w:rsidR="00D52BCF" w:rsidRPr="009F3FAD" w:rsidRDefault="00D52BCF" w:rsidP="00461599">
            <w:pPr>
              <w:pStyle w:val="a5"/>
              <w:ind w:left="0"/>
              <w:jc w:val="center"/>
              <w:rPr>
                <w:color w:val="000000" w:themeColor="text1"/>
                <w:sz w:val="32"/>
                <w:szCs w:val="32"/>
                <w:highlight w:val="yellow"/>
              </w:rPr>
            </w:pPr>
            <w:r w:rsidRPr="00F44764">
              <w:rPr>
                <w:color w:val="000000" w:themeColor="text1"/>
                <w:sz w:val="32"/>
                <w:szCs w:val="32"/>
              </w:rPr>
              <w:t>53</w:t>
            </w:r>
          </w:p>
        </w:tc>
      </w:tr>
    </w:tbl>
    <w:p w:rsidR="00D52BCF" w:rsidRPr="00F44764" w:rsidRDefault="00D52BCF" w:rsidP="00D52BC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</w:rPr>
      </w:pPr>
    </w:p>
    <w:p w:rsidR="00D52BCF" w:rsidRPr="00F44764" w:rsidRDefault="00D52BCF" w:rsidP="00D52BCF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F447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Посредством портала «Электронный дом» </w:t>
      </w:r>
      <w:r w:rsidRPr="00F4476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ГБУ «Жилищник района Южное Медведково» инициировано 53 общих собраний собственников.</w:t>
      </w:r>
    </w:p>
    <w:p w:rsidR="00D52BCF" w:rsidRPr="00CE0ADF" w:rsidRDefault="00D52BCF" w:rsidP="00D52BCF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E0A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С 1 января 2021 года у управляющих организаций появится обязанность загружать в ГИС ЖКХ ответы на запросы соцслужб о долгах за ЖКУ у граждан. Данная обязанность введена приказом Минцифры РФ, Минстроя РФ от 11.09.2020 </w:t>
      </w:r>
      <w:r w:rsidRPr="00CE0A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br/>
        <w:t>№ 466/508/пр, которым внесены изменения в приказ № 74/114/пр.</w:t>
      </w:r>
    </w:p>
    <w:p w:rsidR="00D52BCF" w:rsidRPr="002D094F" w:rsidRDefault="00D52BCF" w:rsidP="00D52BC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EC6C3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За 2023 год на портале «ГИС ЖКХ» рассмотрено </w:t>
      </w:r>
      <w:r w:rsidRPr="00EC6C3A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30069</w:t>
      </w:r>
      <w:r w:rsidRPr="00EC6C3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запросов о наличии задолженности за жилищно-коммунальные услуги, что на </w:t>
      </w:r>
      <w:r w:rsidRPr="00CE0ADF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27%</w:t>
      </w:r>
      <w:r w:rsidRPr="00CE0A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больше чем за </w:t>
      </w:r>
      <w:r w:rsidRPr="00CE0A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br/>
        <w:t>2022 год (</w:t>
      </w:r>
      <w:r w:rsidRPr="00CE0ADF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7997</w:t>
      </w:r>
      <w:r w:rsidRPr="00CE0A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запросов).</w:t>
      </w:r>
    </w:p>
    <w:p w:rsidR="00D52BCF" w:rsidRPr="00D40E83" w:rsidRDefault="00D52BCF" w:rsidP="00D52BCF">
      <w:pPr>
        <w:pStyle w:val="a3"/>
        <w:jc w:val="both"/>
        <w:rPr>
          <w:rFonts w:ascii="Times New Roman" w:hAnsi="Times New Roman"/>
          <w:b/>
          <w:sz w:val="26"/>
          <w:szCs w:val="26"/>
        </w:rPr>
      </w:pPr>
    </w:p>
    <w:p w:rsidR="00DE566C" w:rsidRDefault="00DE566C" w:rsidP="00DE566C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E83D53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Статистика рассмотрения обращений на п</w:t>
      </w: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ортале «Наш город» </w:t>
      </w: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br/>
        <w:t>с 01.01.2023 по 31.12.2023</w:t>
      </w:r>
      <w:r w:rsidRPr="00E83D53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  </w:t>
      </w:r>
    </w:p>
    <w:p w:rsidR="00DE566C" w:rsidRDefault="00DE566C" w:rsidP="00D52BCF">
      <w:pPr>
        <w:jc w:val="center"/>
      </w:pPr>
      <w:r w:rsidRPr="00DE566C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15D52EBB" wp14:editId="2E6E77CE">
            <wp:simplePos x="0" y="0"/>
            <wp:positionH relativeFrom="page">
              <wp:align>center</wp:align>
            </wp:positionH>
            <wp:positionV relativeFrom="paragraph">
              <wp:posOffset>208148</wp:posOffset>
            </wp:positionV>
            <wp:extent cx="7247078" cy="677917"/>
            <wp:effectExtent l="0" t="0" r="0" b="8255"/>
            <wp:wrapTopAndBottom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7078" cy="67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66C" w:rsidRPr="00DE566C" w:rsidRDefault="00DE566C" w:rsidP="00DE566C"/>
    <w:tbl>
      <w:tblPr>
        <w:tblpPr w:leftFromText="180" w:rightFromText="180" w:vertAnchor="text" w:horzAnchor="page" w:tblpX="1" w:tblpY="107"/>
        <w:tblW w:w="11608" w:type="dxa"/>
        <w:tblLook w:val="04A0" w:firstRow="1" w:lastRow="0" w:firstColumn="1" w:lastColumn="0" w:noHBand="0" w:noVBand="1"/>
      </w:tblPr>
      <w:tblGrid>
        <w:gridCol w:w="222"/>
        <w:gridCol w:w="222"/>
        <w:gridCol w:w="4067"/>
        <w:gridCol w:w="3622"/>
        <w:gridCol w:w="3157"/>
        <w:gridCol w:w="222"/>
        <w:gridCol w:w="222"/>
      </w:tblGrid>
      <w:tr w:rsidR="00DE566C" w:rsidRPr="00DE566C" w:rsidTr="00DE566C">
        <w:trPr>
          <w:trHeight w:val="258"/>
        </w:trPr>
        <w:tc>
          <w:tcPr>
            <w:tcW w:w="11608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DE566C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Период с 01.01.2023 по 31.03.2023</w:t>
            </w:r>
          </w:p>
        </w:tc>
      </w:tr>
      <w:tr w:rsidR="00DE566C" w:rsidRPr="00DE566C" w:rsidTr="00DE566C">
        <w:trPr>
          <w:trHeight w:val="258"/>
        </w:trPr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0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E566C" w:rsidRPr="00DE566C" w:rsidTr="00DE566C">
        <w:trPr>
          <w:trHeight w:val="774"/>
        </w:trPr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DE566C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Всего поступило сообщений</w:t>
            </w:r>
          </w:p>
        </w:tc>
        <w:tc>
          <w:tcPr>
            <w:tcW w:w="3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DE566C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Всего опубликовано ответов</w:t>
            </w:r>
          </w:p>
        </w:tc>
        <w:tc>
          <w:tcPr>
            <w:tcW w:w="3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DE566C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Обещаний на контроле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E566C" w:rsidRPr="00DE566C" w:rsidTr="00DE566C">
        <w:trPr>
          <w:trHeight w:val="258"/>
        </w:trPr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E566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2057</w:t>
            </w:r>
          </w:p>
        </w:tc>
        <w:tc>
          <w:tcPr>
            <w:tcW w:w="3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E566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2057</w:t>
            </w:r>
          </w:p>
        </w:tc>
        <w:tc>
          <w:tcPr>
            <w:tcW w:w="3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E566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50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DE566C" w:rsidRDefault="00DE566C" w:rsidP="00DE566C">
      <w:pPr>
        <w:tabs>
          <w:tab w:val="left" w:pos="2880"/>
        </w:tabs>
      </w:pPr>
    </w:p>
    <w:tbl>
      <w:tblPr>
        <w:tblpPr w:leftFromText="180" w:rightFromText="180" w:vertAnchor="text" w:horzAnchor="page" w:tblpX="1" w:tblpY="-29"/>
        <w:tblW w:w="11282" w:type="dxa"/>
        <w:tblLook w:val="04A0" w:firstRow="1" w:lastRow="0" w:firstColumn="1" w:lastColumn="0" w:noHBand="0" w:noVBand="1"/>
      </w:tblPr>
      <w:tblGrid>
        <w:gridCol w:w="222"/>
        <w:gridCol w:w="222"/>
        <w:gridCol w:w="3953"/>
        <w:gridCol w:w="3520"/>
        <w:gridCol w:w="3068"/>
        <w:gridCol w:w="222"/>
        <w:gridCol w:w="222"/>
      </w:tblGrid>
      <w:tr w:rsidR="00DE566C" w:rsidRPr="00DE566C" w:rsidTr="00DE566C">
        <w:trPr>
          <w:trHeight w:val="273"/>
        </w:trPr>
        <w:tc>
          <w:tcPr>
            <w:tcW w:w="1128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DE566C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Период с 01.04.2023 по 30.06.2023</w:t>
            </w:r>
          </w:p>
        </w:tc>
      </w:tr>
      <w:tr w:rsidR="00DE566C" w:rsidRPr="00DE566C" w:rsidTr="00DE566C">
        <w:trPr>
          <w:trHeight w:val="273"/>
        </w:trPr>
        <w:tc>
          <w:tcPr>
            <w:tcW w:w="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E566C" w:rsidRPr="00DE566C" w:rsidTr="00DE566C">
        <w:trPr>
          <w:trHeight w:val="820"/>
        </w:trPr>
        <w:tc>
          <w:tcPr>
            <w:tcW w:w="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DE566C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Всего поступило сообщений</w:t>
            </w:r>
          </w:p>
        </w:tc>
        <w:tc>
          <w:tcPr>
            <w:tcW w:w="3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DE566C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Всего опубликовано ответов</w:t>
            </w:r>
          </w:p>
        </w:tc>
        <w:tc>
          <w:tcPr>
            <w:tcW w:w="3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DE566C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Обещаний на контроле</w:t>
            </w:r>
          </w:p>
        </w:tc>
        <w:tc>
          <w:tcPr>
            <w:tcW w:w="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</w:p>
        </w:tc>
        <w:tc>
          <w:tcPr>
            <w:tcW w:w="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E566C" w:rsidRPr="00DE566C" w:rsidTr="00DE566C">
        <w:trPr>
          <w:trHeight w:val="273"/>
        </w:trPr>
        <w:tc>
          <w:tcPr>
            <w:tcW w:w="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E566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2998</w:t>
            </w:r>
          </w:p>
        </w:tc>
        <w:tc>
          <w:tcPr>
            <w:tcW w:w="3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E566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2998</w:t>
            </w:r>
          </w:p>
        </w:tc>
        <w:tc>
          <w:tcPr>
            <w:tcW w:w="3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E566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146</w:t>
            </w:r>
          </w:p>
        </w:tc>
        <w:tc>
          <w:tcPr>
            <w:tcW w:w="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66C" w:rsidRPr="00DE566C" w:rsidRDefault="00DE566C" w:rsidP="00DE566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013E82" w:rsidRDefault="00DE566C" w:rsidP="00DE566C">
      <w:pPr>
        <w:tabs>
          <w:tab w:val="left" w:pos="2880"/>
        </w:tabs>
      </w:pPr>
      <w:r>
        <w:fldChar w:fldCharType="begin"/>
      </w:r>
      <w:r>
        <w:instrText xml:space="preserve"> LINK </w:instrText>
      </w:r>
      <w:r w:rsidR="00013E82">
        <w:instrText xml:space="preserve">Excel.Sheet.12 "F:\\презентация депутаты\\2023\\Порталы\\Отчет за 2023 год.xlsx" Лист1!R11C1:R14C7 </w:instrText>
      </w:r>
      <w:r>
        <w:instrText xml:space="preserve">\a \f 4 \h </w:instrText>
      </w:r>
      <w:r>
        <w:fldChar w:fldCharType="separate"/>
      </w:r>
    </w:p>
    <w:tbl>
      <w:tblPr>
        <w:tblW w:w="13020" w:type="dxa"/>
        <w:tblLook w:val="04A0" w:firstRow="1" w:lastRow="0" w:firstColumn="1" w:lastColumn="0" w:noHBand="0" w:noVBand="1"/>
      </w:tblPr>
      <w:tblGrid>
        <w:gridCol w:w="222"/>
        <w:gridCol w:w="222"/>
        <w:gridCol w:w="4747"/>
        <w:gridCol w:w="4228"/>
        <w:gridCol w:w="3685"/>
        <w:gridCol w:w="222"/>
        <w:gridCol w:w="222"/>
      </w:tblGrid>
      <w:tr w:rsidR="00013E82" w:rsidRPr="00013E82" w:rsidTr="00013E82">
        <w:trPr>
          <w:trHeight w:val="300"/>
        </w:trPr>
        <w:tc>
          <w:tcPr>
            <w:tcW w:w="130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color w:val="000000"/>
                <w:lang w:eastAsia="ru-RU"/>
              </w:rPr>
              <w:t>Период с 01.04.2023 по 30.06.2023</w:t>
            </w:r>
          </w:p>
        </w:tc>
      </w:tr>
      <w:tr w:rsidR="00013E82" w:rsidRPr="00013E82" w:rsidTr="00013E82">
        <w:trPr>
          <w:trHeight w:val="300"/>
        </w:trPr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13E82" w:rsidRPr="00013E82" w:rsidTr="00013E82">
        <w:trPr>
          <w:trHeight w:val="900"/>
        </w:trPr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Всего поступило сообщений</w:t>
            </w:r>
          </w:p>
        </w:tc>
        <w:tc>
          <w:tcPr>
            <w:tcW w:w="4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Всего опубликовано ответов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Обещаний на контроле</w:t>
            </w: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13E82" w:rsidRPr="00013E82" w:rsidTr="00013E82">
        <w:trPr>
          <w:trHeight w:val="300"/>
        </w:trPr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2998</w:t>
            </w:r>
          </w:p>
        </w:tc>
        <w:tc>
          <w:tcPr>
            <w:tcW w:w="4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2998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146</w:t>
            </w: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DE566C" w:rsidRDefault="00DE566C" w:rsidP="00DE566C">
      <w:pPr>
        <w:tabs>
          <w:tab w:val="left" w:pos="2880"/>
        </w:tabs>
      </w:pPr>
      <w:r>
        <w:fldChar w:fldCharType="end"/>
      </w:r>
    </w:p>
    <w:p w:rsidR="00DE566C" w:rsidRDefault="00DE566C" w:rsidP="00DE566C">
      <w:pPr>
        <w:tabs>
          <w:tab w:val="left" w:pos="2880"/>
        </w:tabs>
      </w:pPr>
    </w:p>
    <w:p w:rsidR="00DE566C" w:rsidRDefault="00DE566C" w:rsidP="00DE566C">
      <w:pPr>
        <w:tabs>
          <w:tab w:val="left" w:pos="2880"/>
        </w:tabs>
      </w:pPr>
    </w:p>
    <w:p w:rsidR="00013E82" w:rsidRDefault="00DE566C" w:rsidP="00DE566C">
      <w:pPr>
        <w:tabs>
          <w:tab w:val="left" w:pos="2880"/>
        </w:tabs>
      </w:pPr>
      <w:r>
        <w:fldChar w:fldCharType="begin"/>
      </w:r>
      <w:r>
        <w:instrText xml:space="preserve"> LINK </w:instrText>
      </w:r>
      <w:r w:rsidR="00013E82">
        <w:instrText xml:space="preserve">Excel.Sheet.12 "F:\\презентация депутаты\\2023\\Порталы\\Отчет за 2023 год.xlsx" Лист1!R16C1:R19C7 </w:instrText>
      </w:r>
      <w:r>
        <w:instrText xml:space="preserve">\a \f 4 \h  \* MERGEFORMAT </w:instrText>
      </w:r>
      <w:r>
        <w:fldChar w:fldCharType="separate"/>
      </w:r>
    </w:p>
    <w:tbl>
      <w:tblPr>
        <w:tblW w:w="13020" w:type="dxa"/>
        <w:tblLook w:val="04A0" w:firstRow="1" w:lastRow="0" w:firstColumn="1" w:lastColumn="0" w:noHBand="0" w:noVBand="1"/>
      </w:tblPr>
      <w:tblGrid>
        <w:gridCol w:w="222"/>
        <w:gridCol w:w="222"/>
        <w:gridCol w:w="4747"/>
        <w:gridCol w:w="4228"/>
        <w:gridCol w:w="3685"/>
        <w:gridCol w:w="222"/>
        <w:gridCol w:w="222"/>
      </w:tblGrid>
      <w:tr w:rsidR="00013E82" w:rsidRPr="00013E82" w:rsidTr="00013E82">
        <w:trPr>
          <w:trHeight w:val="300"/>
        </w:trPr>
        <w:tc>
          <w:tcPr>
            <w:tcW w:w="130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color w:val="000000"/>
                <w:lang w:eastAsia="ru-RU"/>
              </w:rPr>
              <w:t>Период с 01.07.2023 по 30.09.2023</w:t>
            </w:r>
          </w:p>
        </w:tc>
      </w:tr>
      <w:tr w:rsidR="00013E82" w:rsidRPr="00013E82" w:rsidTr="00013E82">
        <w:trPr>
          <w:trHeight w:val="300"/>
        </w:trPr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13E82" w:rsidRPr="00013E82" w:rsidTr="00013E82">
        <w:trPr>
          <w:trHeight w:val="900"/>
        </w:trPr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Всего поступило сообщений</w:t>
            </w:r>
          </w:p>
        </w:tc>
        <w:tc>
          <w:tcPr>
            <w:tcW w:w="4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Всего опубликовано ответов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Обещаний на контроле</w:t>
            </w: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13E82" w:rsidRPr="00013E82" w:rsidTr="00013E82">
        <w:trPr>
          <w:trHeight w:val="300"/>
        </w:trPr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5213</w:t>
            </w:r>
          </w:p>
        </w:tc>
        <w:tc>
          <w:tcPr>
            <w:tcW w:w="4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5212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154</w:t>
            </w: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013E82" w:rsidRDefault="00DE566C" w:rsidP="00DE566C">
      <w:pPr>
        <w:tabs>
          <w:tab w:val="left" w:pos="2880"/>
        </w:tabs>
      </w:pPr>
      <w:r>
        <w:fldChar w:fldCharType="end"/>
      </w:r>
      <w:r>
        <w:fldChar w:fldCharType="begin"/>
      </w:r>
      <w:r>
        <w:instrText xml:space="preserve"> LINK </w:instrText>
      </w:r>
      <w:r w:rsidR="00013E82">
        <w:instrText xml:space="preserve">Excel.Sheet.12 "F:\\презентация депутаты\\2023\\Порталы\\Отчет за 2023 год.xlsx" Лист1!R16C1:R19C7 </w:instrText>
      </w:r>
      <w:r>
        <w:instrText xml:space="preserve">\a \f 4 \h  \* MERGEFORMAT </w:instrText>
      </w:r>
      <w:r>
        <w:fldChar w:fldCharType="separate"/>
      </w:r>
    </w:p>
    <w:tbl>
      <w:tblPr>
        <w:tblW w:w="10515" w:type="dxa"/>
        <w:tblLook w:val="04A0" w:firstRow="1" w:lastRow="0" w:firstColumn="1" w:lastColumn="0" w:noHBand="0" w:noVBand="1"/>
      </w:tblPr>
      <w:tblGrid>
        <w:gridCol w:w="222"/>
        <w:gridCol w:w="222"/>
        <w:gridCol w:w="3684"/>
        <w:gridCol w:w="3281"/>
        <w:gridCol w:w="2860"/>
        <w:gridCol w:w="222"/>
        <w:gridCol w:w="222"/>
      </w:tblGrid>
      <w:tr w:rsidR="00013E82" w:rsidRPr="00013E82" w:rsidTr="00013E82">
        <w:trPr>
          <w:divId w:val="1298492439"/>
          <w:trHeight w:val="300"/>
        </w:trPr>
        <w:tc>
          <w:tcPr>
            <w:tcW w:w="1051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Период с 01.07.2023 по 30.09.2023</w:t>
            </w:r>
          </w:p>
        </w:tc>
      </w:tr>
      <w:tr w:rsidR="00013E82" w:rsidRPr="00013E82" w:rsidTr="00013E82">
        <w:trPr>
          <w:divId w:val="1298492439"/>
          <w:trHeight w:val="300"/>
        </w:trPr>
        <w:tc>
          <w:tcPr>
            <w:tcW w:w="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13E82" w:rsidRPr="00013E82" w:rsidTr="00013E82">
        <w:trPr>
          <w:divId w:val="1298492439"/>
          <w:trHeight w:val="900"/>
        </w:trPr>
        <w:tc>
          <w:tcPr>
            <w:tcW w:w="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Всего поступило сообщений</w:t>
            </w:r>
          </w:p>
        </w:tc>
        <w:tc>
          <w:tcPr>
            <w:tcW w:w="3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Всего опубликовано ответов</w:t>
            </w:r>
          </w:p>
        </w:tc>
        <w:tc>
          <w:tcPr>
            <w:tcW w:w="2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Обещаний на контроле</w:t>
            </w:r>
          </w:p>
        </w:tc>
        <w:tc>
          <w:tcPr>
            <w:tcW w:w="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</w:p>
        </w:tc>
        <w:tc>
          <w:tcPr>
            <w:tcW w:w="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13E82" w:rsidRPr="00013E82" w:rsidTr="00013E82">
        <w:trPr>
          <w:divId w:val="1298492439"/>
          <w:trHeight w:val="300"/>
        </w:trPr>
        <w:tc>
          <w:tcPr>
            <w:tcW w:w="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5213</w:t>
            </w:r>
          </w:p>
        </w:tc>
        <w:tc>
          <w:tcPr>
            <w:tcW w:w="3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5212</w:t>
            </w:r>
          </w:p>
        </w:tc>
        <w:tc>
          <w:tcPr>
            <w:tcW w:w="2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154</w:t>
            </w:r>
          </w:p>
        </w:tc>
        <w:tc>
          <w:tcPr>
            <w:tcW w:w="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DE566C" w:rsidRPr="00DE566C" w:rsidRDefault="00DE566C" w:rsidP="00DE566C">
      <w:pPr>
        <w:tabs>
          <w:tab w:val="left" w:pos="2880"/>
        </w:tabs>
      </w:pPr>
      <w:r>
        <w:fldChar w:fldCharType="end"/>
      </w:r>
    </w:p>
    <w:p w:rsidR="00013E82" w:rsidRDefault="00DE566C" w:rsidP="00DE566C">
      <w:r>
        <w:fldChar w:fldCharType="begin"/>
      </w:r>
      <w:r>
        <w:instrText xml:space="preserve"> LINK </w:instrText>
      </w:r>
      <w:r w:rsidR="00013E82">
        <w:instrText xml:space="preserve">Excel.Sheet.12 "F:\\презентация депутаты\\2023\\Порталы\\Отчет за 2023 год.xlsx" Лист1!R21C1:R24C7 </w:instrText>
      </w:r>
      <w:r>
        <w:instrText xml:space="preserve">\a \f 4 \h  \* MERGEFORMAT </w:instrText>
      </w:r>
      <w:r>
        <w:fldChar w:fldCharType="separate"/>
      </w:r>
    </w:p>
    <w:tbl>
      <w:tblPr>
        <w:tblW w:w="10366" w:type="dxa"/>
        <w:tblLook w:val="04A0" w:firstRow="1" w:lastRow="0" w:firstColumn="1" w:lastColumn="0" w:noHBand="0" w:noVBand="1"/>
      </w:tblPr>
      <w:tblGrid>
        <w:gridCol w:w="222"/>
        <w:gridCol w:w="222"/>
        <w:gridCol w:w="3632"/>
        <w:gridCol w:w="3235"/>
        <w:gridCol w:w="2819"/>
        <w:gridCol w:w="222"/>
        <w:gridCol w:w="222"/>
      </w:tblGrid>
      <w:tr w:rsidR="00013E82" w:rsidRPr="00013E82" w:rsidTr="00013E82">
        <w:trPr>
          <w:divId w:val="1981416602"/>
          <w:trHeight w:val="320"/>
        </w:trPr>
        <w:tc>
          <w:tcPr>
            <w:tcW w:w="10366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Период с 01.10.2023 по 31.12.2023</w:t>
            </w:r>
          </w:p>
        </w:tc>
      </w:tr>
      <w:tr w:rsidR="00013E82" w:rsidRPr="00013E82" w:rsidTr="00013E82">
        <w:trPr>
          <w:divId w:val="1981416602"/>
          <w:trHeight w:val="320"/>
        </w:trPr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6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13E82" w:rsidRPr="00013E82" w:rsidTr="00013E82">
        <w:trPr>
          <w:divId w:val="1981416602"/>
          <w:trHeight w:val="961"/>
        </w:trPr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Всего поступило сообщений</w:t>
            </w:r>
          </w:p>
        </w:tc>
        <w:tc>
          <w:tcPr>
            <w:tcW w:w="3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Всего опубликовано ответов</w:t>
            </w:r>
          </w:p>
        </w:tc>
        <w:tc>
          <w:tcPr>
            <w:tcW w:w="2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  <w:t>Обещаний на контроле</w:t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ru-RU"/>
              </w:rPr>
            </w:pP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13E82" w:rsidRPr="00013E82" w:rsidTr="00013E82">
        <w:trPr>
          <w:divId w:val="1981416602"/>
          <w:trHeight w:val="320"/>
        </w:trPr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3976</w:t>
            </w:r>
          </w:p>
        </w:tc>
        <w:tc>
          <w:tcPr>
            <w:tcW w:w="3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3723</w:t>
            </w:r>
          </w:p>
        </w:tc>
        <w:tc>
          <w:tcPr>
            <w:tcW w:w="2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center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13E8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151</w:t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3E82" w:rsidRPr="00013E82" w:rsidRDefault="00013E82" w:rsidP="00013E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D52BCF" w:rsidRDefault="00DE566C" w:rsidP="00DE566C">
      <w:r>
        <w:fldChar w:fldCharType="end"/>
      </w:r>
    </w:p>
    <w:p w:rsidR="00DE566C" w:rsidRDefault="00DE566C" w:rsidP="00DE566C"/>
    <w:p w:rsidR="00DE566C" w:rsidRDefault="00DE566C" w:rsidP="00DE566C">
      <w:pPr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DE566C">
        <w:rPr>
          <w:rFonts w:ascii="Times New Roman" w:hAnsi="Times New Roman" w:cs="Times New Roman"/>
          <w:b/>
          <w:bCs/>
          <w:iCs/>
          <w:sz w:val="28"/>
          <w:szCs w:val="28"/>
          <w:highlight w:val="yellow"/>
        </w:rPr>
        <w:t>Работа с задолженностью граждан за жилищно-коммунальные услуги</w:t>
      </w:r>
    </w:p>
    <w:p w:rsidR="00DE566C" w:rsidRPr="00EB332C" w:rsidRDefault="00DE566C" w:rsidP="00DE566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B332C">
        <w:rPr>
          <w:rFonts w:ascii="Times New Roman" w:hAnsi="Times New Roman" w:cs="Times New Roman"/>
          <w:b/>
          <w:i/>
          <w:sz w:val="28"/>
          <w:szCs w:val="28"/>
        </w:rPr>
        <w:t>Претензионно-исковая работа в период с 01.01.202</w:t>
      </w:r>
      <w:r>
        <w:rPr>
          <w:rFonts w:ascii="Times New Roman" w:hAnsi="Times New Roman" w:cs="Times New Roman"/>
          <w:b/>
          <w:i/>
          <w:sz w:val="28"/>
          <w:szCs w:val="28"/>
        </w:rPr>
        <w:t>3</w:t>
      </w:r>
      <w:r w:rsidRPr="00EB332C">
        <w:rPr>
          <w:rFonts w:ascii="Times New Roman" w:hAnsi="Times New Roman" w:cs="Times New Roman"/>
          <w:b/>
          <w:i/>
          <w:sz w:val="28"/>
          <w:szCs w:val="28"/>
        </w:rPr>
        <w:t xml:space="preserve"> по </w:t>
      </w:r>
      <w:r>
        <w:rPr>
          <w:rFonts w:ascii="Times New Roman" w:hAnsi="Times New Roman" w:cs="Times New Roman"/>
          <w:b/>
          <w:i/>
          <w:sz w:val="28"/>
          <w:szCs w:val="28"/>
        </w:rPr>
        <w:t>10</w:t>
      </w:r>
      <w:r w:rsidRPr="00EB332C">
        <w:rPr>
          <w:rFonts w:ascii="Times New Roman" w:hAnsi="Times New Roman" w:cs="Times New Roman"/>
          <w:b/>
          <w:i/>
          <w:sz w:val="28"/>
          <w:szCs w:val="28"/>
        </w:rPr>
        <w:t>.12.202</w:t>
      </w:r>
      <w:r>
        <w:rPr>
          <w:rFonts w:ascii="Times New Roman" w:hAnsi="Times New Roman" w:cs="Times New Roman"/>
          <w:b/>
          <w:i/>
          <w:sz w:val="28"/>
          <w:szCs w:val="28"/>
        </w:rPr>
        <w:t>3</w:t>
      </w:r>
    </w:p>
    <w:p w:rsidR="00DE566C" w:rsidRPr="00106455" w:rsidRDefault="00DE566C" w:rsidP="00DE566C">
      <w:pPr>
        <w:pStyle w:val="a5"/>
        <w:numPr>
          <w:ilvl w:val="0"/>
          <w:numId w:val="21"/>
        </w:numPr>
        <w:rPr>
          <w:color w:val="FF0000"/>
          <w:sz w:val="25"/>
          <w:szCs w:val="25"/>
        </w:rPr>
      </w:pPr>
      <w:r w:rsidRPr="00106455">
        <w:rPr>
          <w:sz w:val="25"/>
          <w:szCs w:val="25"/>
        </w:rPr>
        <w:t xml:space="preserve">Всего в </w:t>
      </w:r>
      <w:r w:rsidRPr="00106455">
        <w:rPr>
          <w:b/>
          <w:sz w:val="25"/>
          <w:szCs w:val="25"/>
        </w:rPr>
        <w:t>2023</w:t>
      </w:r>
      <w:r w:rsidRPr="00106455">
        <w:rPr>
          <w:sz w:val="25"/>
          <w:szCs w:val="25"/>
        </w:rPr>
        <w:t xml:space="preserve"> г. в суд подано – </w:t>
      </w:r>
      <w:r w:rsidRPr="00106455">
        <w:rPr>
          <w:b/>
          <w:sz w:val="25"/>
          <w:szCs w:val="25"/>
        </w:rPr>
        <w:t xml:space="preserve">1401 </w:t>
      </w:r>
      <w:r w:rsidRPr="00106455">
        <w:rPr>
          <w:sz w:val="25"/>
          <w:szCs w:val="25"/>
        </w:rPr>
        <w:t xml:space="preserve">заявление о выдачи судебных приказов на сумму </w:t>
      </w:r>
      <w:r w:rsidRPr="00106455">
        <w:rPr>
          <w:b/>
          <w:sz w:val="25"/>
          <w:szCs w:val="25"/>
        </w:rPr>
        <w:t>41 091 929,60</w:t>
      </w:r>
      <w:r w:rsidRPr="00106455">
        <w:rPr>
          <w:sz w:val="25"/>
          <w:szCs w:val="25"/>
        </w:rPr>
        <w:t xml:space="preserve"> руб.</w:t>
      </w:r>
    </w:p>
    <w:p w:rsidR="00DE566C" w:rsidRPr="008809D2" w:rsidRDefault="00DE566C" w:rsidP="00DE566C">
      <w:pPr>
        <w:spacing w:after="0" w:line="240" w:lineRule="auto"/>
        <w:ind w:left="57"/>
        <w:jc w:val="both"/>
        <w:rPr>
          <w:rFonts w:ascii="Times New Roman" w:hAnsi="Times New Roman"/>
          <w:sz w:val="25"/>
          <w:szCs w:val="25"/>
        </w:rPr>
      </w:pPr>
      <w:r w:rsidRPr="008809D2">
        <w:rPr>
          <w:rFonts w:ascii="Times New Roman" w:hAnsi="Times New Roman"/>
          <w:b/>
          <w:sz w:val="25"/>
          <w:szCs w:val="25"/>
        </w:rPr>
        <w:t>2.</w:t>
      </w:r>
      <w:r w:rsidRPr="008809D2">
        <w:rPr>
          <w:rFonts w:ascii="Times New Roman" w:hAnsi="Times New Roman"/>
          <w:sz w:val="25"/>
          <w:szCs w:val="25"/>
        </w:rPr>
        <w:t xml:space="preserve"> </w:t>
      </w:r>
      <w:r w:rsidRPr="008809D2">
        <w:rPr>
          <w:rFonts w:ascii="Times New Roman" w:hAnsi="Times New Roman"/>
          <w:b/>
          <w:sz w:val="25"/>
          <w:szCs w:val="25"/>
        </w:rPr>
        <w:t xml:space="preserve"> </w:t>
      </w:r>
      <w:r w:rsidRPr="008809D2">
        <w:rPr>
          <w:rFonts w:ascii="Times New Roman" w:hAnsi="Times New Roman"/>
          <w:sz w:val="25"/>
          <w:szCs w:val="25"/>
        </w:rPr>
        <w:t xml:space="preserve">Всего в </w:t>
      </w:r>
      <w:r w:rsidRPr="008809D2">
        <w:rPr>
          <w:rFonts w:ascii="Times New Roman" w:hAnsi="Times New Roman"/>
          <w:b/>
          <w:sz w:val="25"/>
          <w:szCs w:val="25"/>
        </w:rPr>
        <w:t>2023</w:t>
      </w:r>
      <w:r w:rsidRPr="008809D2">
        <w:rPr>
          <w:rFonts w:ascii="Times New Roman" w:hAnsi="Times New Roman"/>
          <w:sz w:val="25"/>
          <w:szCs w:val="25"/>
        </w:rPr>
        <w:t xml:space="preserve"> г. передано на исполнение в службу судебных приставов – </w:t>
      </w:r>
      <w:r>
        <w:rPr>
          <w:rFonts w:ascii="Times New Roman" w:hAnsi="Times New Roman"/>
          <w:b/>
          <w:sz w:val="25"/>
          <w:szCs w:val="25"/>
        </w:rPr>
        <w:t>258</w:t>
      </w:r>
      <w:r w:rsidRPr="008809D2">
        <w:rPr>
          <w:rFonts w:ascii="Times New Roman" w:hAnsi="Times New Roman"/>
          <w:sz w:val="25"/>
          <w:szCs w:val="25"/>
        </w:rPr>
        <w:t xml:space="preserve"> судебных приказа на сумму </w:t>
      </w:r>
      <w:r>
        <w:rPr>
          <w:rFonts w:ascii="Times New Roman" w:hAnsi="Times New Roman"/>
          <w:b/>
          <w:sz w:val="25"/>
          <w:szCs w:val="25"/>
        </w:rPr>
        <w:t>11 925 316,92</w:t>
      </w:r>
      <w:r w:rsidRPr="00BA6517">
        <w:rPr>
          <w:rFonts w:ascii="Times New Roman" w:hAnsi="Times New Roman"/>
          <w:b/>
          <w:sz w:val="25"/>
          <w:szCs w:val="25"/>
        </w:rPr>
        <w:t xml:space="preserve"> руб.</w:t>
      </w:r>
    </w:p>
    <w:p w:rsidR="00DE566C" w:rsidRPr="008809D2" w:rsidRDefault="00DE566C" w:rsidP="00DE566C">
      <w:pPr>
        <w:spacing w:after="0" w:line="240" w:lineRule="auto"/>
        <w:ind w:left="57"/>
        <w:jc w:val="center"/>
        <w:rPr>
          <w:rFonts w:ascii="Times New Roman" w:hAnsi="Times New Roman"/>
          <w:sz w:val="25"/>
          <w:szCs w:val="25"/>
          <w:highlight w:val="yellow"/>
        </w:rPr>
      </w:pPr>
    </w:p>
    <w:p w:rsidR="00DE566C" w:rsidRPr="009D698C" w:rsidRDefault="00DE566C" w:rsidP="00DE566C">
      <w:pPr>
        <w:pStyle w:val="a5"/>
        <w:numPr>
          <w:ilvl w:val="0"/>
          <w:numId w:val="21"/>
        </w:numPr>
        <w:rPr>
          <w:sz w:val="25"/>
          <w:szCs w:val="25"/>
        </w:rPr>
      </w:pPr>
      <w:r w:rsidRPr="009D698C">
        <w:rPr>
          <w:sz w:val="25"/>
          <w:szCs w:val="25"/>
        </w:rPr>
        <w:t xml:space="preserve">Всего в </w:t>
      </w:r>
      <w:r w:rsidRPr="009D698C">
        <w:rPr>
          <w:b/>
          <w:sz w:val="25"/>
          <w:szCs w:val="25"/>
        </w:rPr>
        <w:t>2023</w:t>
      </w:r>
      <w:r w:rsidRPr="009D698C">
        <w:rPr>
          <w:sz w:val="25"/>
          <w:szCs w:val="25"/>
        </w:rPr>
        <w:t xml:space="preserve"> г. передано на исполнение в кредитные организации (Банки) – </w:t>
      </w:r>
      <w:r w:rsidRPr="009D698C">
        <w:rPr>
          <w:b/>
          <w:sz w:val="25"/>
          <w:szCs w:val="25"/>
        </w:rPr>
        <w:t xml:space="preserve">838 </w:t>
      </w:r>
      <w:r w:rsidRPr="009D698C">
        <w:rPr>
          <w:sz w:val="25"/>
          <w:szCs w:val="25"/>
        </w:rPr>
        <w:t xml:space="preserve">судебных приказов на сумму </w:t>
      </w:r>
      <w:r w:rsidRPr="009D698C">
        <w:rPr>
          <w:b/>
          <w:sz w:val="25"/>
          <w:szCs w:val="25"/>
        </w:rPr>
        <w:t>27 925 013,56</w:t>
      </w:r>
      <w:r w:rsidRPr="009D698C">
        <w:rPr>
          <w:sz w:val="25"/>
          <w:szCs w:val="25"/>
        </w:rPr>
        <w:t xml:space="preserve"> руб.</w:t>
      </w:r>
    </w:p>
    <w:p w:rsidR="00DE566C" w:rsidRPr="00DE566C" w:rsidRDefault="00DE566C" w:rsidP="00DE566C">
      <w:pPr>
        <w:jc w:val="center"/>
      </w:pPr>
    </w:p>
    <w:sectPr w:rsidR="00DE566C" w:rsidRPr="00DE566C" w:rsidSect="00CF51F1">
      <w:footerReference w:type="default" r:id="rId49"/>
      <w:pgSz w:w="11906" w:h="16838"/>
      <w:pgMar w:top="426" w:right="566" w:bottom="0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916C9" w:rsidRDefault="008916C9" w:rsidP="002D1950">
      <w:pPr>
        <w:spacing w:after="0" w:line="240" w:lineRule="auto"/>
      </w:pPr>
      <w:r>
        <w:separator/>
      </w:r>
    </w:p>
  </w:endnote>
  <w:endnote w:type="continuationSeparator" w:id="0">
    <w:p w:rsidR="008916C9" w:rsidRDefault="008916C9" w:rsidP="002D19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Roboto">
    <w:altName w:val="Times New Roman"/>
    <w:charset w:val="00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22392425"/>
      <w:docPartObj>
        <w:docPartGallery w:val="Page Numbers (Bottom of Page)"/>
        <w:docPartUnique/>
      </w:docPartObj>
    </w:sdtPr>
    <w:sdtEndPr/>
    <w:sdtContent>
      <w:p w:rsidR="001D14F1" w:rsidRDefault="001D14F1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7DC9">
          <w:rPr>
            <w:noProof/>
          </w:rPr>
          <w:t>6</w:t>
        </w:r>
        <w:r>
          <w:fldChar w:fldCharType="end"/>
        </w:r>
      </w:p>
    </w:sdtContent>
  </w:sdt>
  <w:p w:rsidR="001D14F1" w:rsidRDefault="001D14F1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916C9" w:rsidRDefault="008916C9" w:rsidP="002D1950">
      <w:pPr>
        <w:spacing w:after="0" w:line="240" w:lineRule="auto"/>
      </w:pPr>
      <w:r>
        <w:separator/>
      </w:r>
    </w:p>
  </w:footnote>
  <w:footnote w:type="continuationSeparator" w:id="0">
    <w:p w:rsidR="008916C9" w:rsidRDefault="008916C9" w:rsidP="002D19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066981"/>
    <w:multiLevelType w:val="hybridMultilevel"/>
    <w:tmpl w:val="B352CD10"/>
    <w:lvl w:ilvl="0" w:tplc="743E00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F0A7F1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356ED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F44E3F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DACF11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E8AA7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174F2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BBAC2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FBAD8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1425148F"/>
    <w:multiLevelType w:val="hybridMultilevel"/>
    <w:tmpl w:val="C8202CA6"/>
    <w:lvl w:ilvl="0" w:tplc="56C8B72E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7D2D8C0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6A60994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DA04BB8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D383C92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90EACA4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39EEBF8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512BF58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3B81D72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9FD239F"/>
    <w:multiLevelType w:val="hybridMultilevel"/>
    <w:tmpl w:val="8E7E0BA2"/>
    <w:lvl w:ilvl="0" w:tplc="BBFE6F1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E52894A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9E0494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1B88A2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BA43E6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BAE5B5A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D00107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91C2EF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7C0D71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E6956CA"/>
    <w:multiLevelType w:val="hybridMultilevel"/>
    <w:tmpl w:val="783E4C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97C44F2"/>
    <w:multiLevelType w:val="hybridMultilevel"/>
    <w:tmpl w:val="8C7CE784"/>
    <w:lvl w:ilvl="0" w:tplc="7AC2DC8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BC61E70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822414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134F94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F68090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A44946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C00822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E76F9A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98E0966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9FD0AAD"/>
    <w:multiLevelType w:val="hybridMultilevel"/>
    <w:tmpl w:val="EDF22298"/>
    <w:lvl w:ilvl="0" w:tplc="E72AECCC">
      <w:start w:val="1"/>
      <w:numFmt w:val="bullet"/>
      <w:lvlText w:val=""/>
      <w:lvlJc w:val="left"/>
      <w:pPr>
        <w:ind w:left="1494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6">
    <w:nsid w:val="2C167167"/>
    <w:multiLevelType w:val="hybridMultilevel"/>
    <w:tmpl w:val="AD8ED3C8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ED0832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5A85AF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A9AA4D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926CE40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828FCA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0F040B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64C86F8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53AC02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35DB4D37"/>
    <w:multiLevelType w:val="multilevel"/>
    <w:tmpl w:val="03CC1376"/>
    <w:lvl w:ilvl="0">
      <w:start w:val="1"/>
      <w:numFmt w:val="bullet"/>
      <w:lvlText w:val=""/>
      <w:lvlJc w:val="left"/>
      <w:pPr>
        <w:ind w:left="2320" w:hanging="1185"/>
      </w:pPr>
      <w:rPr>
        <w:rFonts w:ascii="Wingdings" w:hAnsi="Wingdings" w:hint="default"/>
        <w:b/>
      </w:rPr>
    </w:lvl>
    <w:lvl w:ilvl="1">
      <w:start w:val="1"/>
      <w:numFmt w:val="decimal"/>
      <w:isLgl/>
      <w:lvlText w:val="%1.%2."/>
      <w:lvlJc w:val="left"/>
      <w:pPr>
        <w:ind w:left="185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5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1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1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7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93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93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95" w:hanging="2160"/>
      </w:pPr>
      <w:rPr>
        <w:rFonts w:hint="default"/>
      </w:rPr>
    </w:lvl>
  </w:abstractNum>
  <w:abstractNum w:abstractNumId="8">
    <w:nsid w:val="3B992559"/>
    <w:multiLevelType w:val="hybridMultilevel"/>
    <w:tmpl w:val="ACE08124"/>
    <w:lvl w:ilvl="0" w:tplc="76BA606C">
      <w:start w:val="1"/>
      <w:numFmt w:val="decimal"/>
      <w:lvlText w:val="%1."/>
      <w:lvlJc w:val="left"/>
      <w:pPr>
        <w:ind w:left="417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137" w:hanging="360"/>
      </w:pPr>
    </w:lvl>
    <w:lvl w:ilvl="2" w:tplc="0419001B" w:tentative="1">
      <w:start w:val="1"/>
      <w:numFmt w:val="lowerRoman"/>
      <w:lvlText w:val="%3."/>
      <w:lvlJc w:val="right"/>
      <w:pPr>
        <w:ind w:left="1857" w:hanging="180"/>
      </w:pPr>
    </w:lvl>
    <w:lvl w:ilvl="3" w:tplc="0419000F" w:tentative="1">
      <w:start w:val="1"/>
      <w:numFmt w:val="decimal"/>
      <w:lvlText w:val="%4."/>
      <w:lvlJc w:val="left"/>
      <w:pPr>
        <w:ind w:left="2577" w:hanging="360"/>
      </w:pPr>
    </w:lvl>
    <w:lvl w:ilvl="4" w:tplc="04190019" w:tentative="1">
      <w:start w:val="1"/>
      <w:numFmt w:val="lowerLetter"/>
      <w:lvlText w:val="%5."/>
      <w:lvlJc w:val="left"/>
      <w:pPr>
        <w:ind w:left="3297" w:hanging="360"/>
      </w:pPr>
    </w:lvl>
    <w:lvl w:ilvl="5" w:tplc="0419001B" w:tentative="1">
      <w:start w:val="1"/>
      <w:numFmt w:val="lowerRoman"/>
      <w:lvlText w:val="%6."/>
      <w:lvlJc w:val="right"/>
      <w:pPr>
        <w:ind w:left="4017" w:hanging="180"/>
      </w:pPr>
    </w:lvl>
    <w:lvl w:ilvl="6" w:tplc="0419000F" w:tentative="1">
      <w:start w:val="1"/>
      <w:numFmt w:val="decimal"/>
      <w:lvlText w:val="%7."/>
      <w:lvlJc w:val="left"/>
      <w:pPr>
        <w:ind w:left="4737" w:hanging="360"/>
      </w:pPr>
    </w:lvl>
    <w:lvl w:ilvl="7" w:tplc="04190019" w:tentative="1">
      <w:start w:val="1"/>
      <w:numFmt w:val="lowerLetter"/>
      <w:lvlText w:val="%8."/>
      <w:lvlJc w:val="left"/>
      <w:pPr>
        <w:ind w:left="5457" w:hanging="360"/>
      </w:pPr>
    </w:lvl>
    <w:lvl w:ilvl="8" w:tplc="041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9">
    <w:nsid w:val="42366679"/>
    <w:multiLevelType w:val="hybridMultilevel"/>
    <w:tmpl w:val="6E10F7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8A529E8"/>
    <w:multiLevelType w:val="hybridMultilevel"/>
    <w:tmpl w:val="ECF867E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4BFE0144"/>
    <w:multiLevelType w:val="hybridMultilevel"/>
    <w:tmpl w:val="57C452F2"/>
    <w:lvl w:ilvl="0" w:tplc="78AA8DA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ED0832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5A85AF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A9AA4D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926CE40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828FCA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0F040B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64C86F8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53AC02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F320695"/>
    <w:multiLevelType w:val="hybridMultilevel"/>
    <w:tmpl w:val="9020C4A6"/>
    <w:lvl w:ilvl="0" w:tplc="6D1430A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>
    <w:nsid w:val="51881DE0"/>
    <w:multiLevelType w:val="hybridMultilevel"/>
    <w:tmpl w:val="85C8DFB6"/>
    <w:lvl w:ilvl="0" w:tplc="EE54BA96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3D4BA76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1DA5E0E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210AD00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298C574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1CE2C0E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50EEC42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5A41148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3F63D82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53AA7157"/>
    <w:multiLevelType w:val="hybridMultilevel"/>
    <w:tmpl w:val="FD30DAE0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15">
    <w:nsid w:val="54E2180A"/>
    <w:multiLevelType w:val="hybridMultilevel"/>
    <w:tmpl w:val="F45E7B18"/>
    <w:lvl w:ilvl="0" w:tplc="BF02598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0F46DB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65249C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CFE402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498292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E92C63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2232E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60A8E4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632FDA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56F42106"/>
    <w:multiLevelType w:val="hybridMultilevel"/>
    <w:tmpl w:val="222C3908"/>
    <w:lvl w:ilvl="0" w:tplc="8EB8A20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50F4A72"/>
    <w:multiLevelType w:val="hybridMultilevel"/>
    <w:tmpl w:val="9328E41A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ED0832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5A85AF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A9AA4D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926CE40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828FCA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0F040B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64C86F8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53AC02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65483600"/>
    <w:multiLevelType w:val="multilevel"/>
    <w:tmpl w:val="82F8F808"/>
    <w:lvl w:ilvl="0">
      <w:start w:val="1"/>
      <w:numFmt w:val="decimal"/>
      <w:lvlText w:val="%1."/>
      <w:lvlJc w:val="left"/>
      <w:pPr>
        <w:ind w:left="2320" w:hanging="1185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85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5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1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1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7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93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93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95" w:hanging="2160"/>
      </w:pPr>
      <w:rPr>
        <w:rFonts w:hint="default"/>
      </w:rPr>
    </w:lvl>
  </w:abstractNum>
  <w:abstractNum w:abstractNumId="19">
    <w:nsid w:val="68997682"/>
    <w:multiLevelType w:val="hybridMultilevel"/>
    <w:tmpl w:val="4082185A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3"/>
  </w:num>
  <w:num w:numId="3">
    <w:abstractNumId w:val="13"/>
  </w:num>
  <w:num w:numId="4">
    <w:abstractNumId w:val="18"/>
  </w:num>
  <w:num w:numId="5">
    <w:abstractNumId w:val="5"/>
  </w:num>
  <w:num w:numId="6">
    <w:abstractNumId w:val="2"/>
  </w:num>
  <w:num w:numId="7">
    <w:abstractNumId w:val="7"/>
  </w:num>
  <w:num w:numId="8">
    <w:abstractNumId w:val="4"/>
  </w:num>
  <w:num w:numId="9">
    <w:abstractNumId w:val="11"/>
  </w:num>
  <w:num w:numId="10">
    <w:abstractNumId w:val="6"/>
  </w:num>
  <w:num w:numId="11">
    <w:abstractNumId w:val="17"/>
  </w:num>
  <w:num w:numId="12">
    <w:abstractNumId w:val="15"/>
  </w:num>
  <w:num w:numId="13">
    <w:abstractNumId w:val="9"/>
  </w:num>
  <w:num w:numId="14">
    <w:abstractNumId w:val="12"/>
  </w:num>
  <w:num w:numId="15">
    <w:abstractNumId w:val="16"/>
  </w:num>
  <w:num w:numId="16">
    <w:abstractNumId w:val="0"/>
  </w:num>
  <w:num w:numId="17">
    <w:abstractNumId w:val="1"/>
  </w:num>
  <w:num w:numId="18">
    <w:abstractNumId w:val="14"/>
  </w:num>
  <w:num w:numId="19">
    <w:abstractNumId w:val="10"/>
  </w:num>
  <w:num w:numId="20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1F54"/>
    <w:rsid w:val="00002568"/>
    <w:rsid w:val="00013E19"/>
    <w:rsid w:val="00013E82"/>
    <w:rsid w:val="00024529"/>
    <w:rsid w:val="00025897"/>
    <w:rsid w:val="00032200"/>
    <w:rsid w:val="000526F1"/>
    <w:rsid w:val="00052885"/>
    <w:rsid w:val="00055649"/>
    <w:rsid w:val="00056EC6"/>
    <w:rsid w:val="000609D0"/>
    <w:rsid w:val="00096D7A"/>
    <w:rsid w:val="000A4CC4"/>
    <w:rsid w:val="000B1BDC"/>
    <w:rsid w:val="000B4430"/>
    <w:rsid w:val="000C3350"/>
    <w:rsid w:val="000C6F73"/>
    <w:rsid w:val="000E3485"/>
    <w:rsid w:val="000E7237"/>
    <w:rsid w:val="000F36C9"/>
    <w:rsid w:val="001031D8"/>
    <w:rsid w:val="001061D4"/>
    <w:rsid w:val="00130F72"/>
    <w:rsid w:val="00135760"/>
    <w:rsid w:val="00145931"/>
    <w:rsid w:val="00150D57"/>
    <w:rsid w:val="00152411"/>
    <w:rsid w:val="001832A1"/>
    <w:rsid w:val="001834A0"/>
    <w:rsid w:val="00183BE3"/>
    <w:rsid w:val="001C7219"/>
    <w:rsid w:val="001D14F1"/>
    <w:rsid w:val="001E1042"/>
    <w:rsid w:val="00214349"/>
    <w:rsid w:val="002508E1"/>
    <w:rsid w:val="00280758"/>
    <w:rsid w:val="00292B07"/>
    <w:rsid w:val="002B5550"/>
    <w:rsid w:val="002C27F9"/>
    <w:rsid w:val="002D1950"/>
    <w:rsid w:val="002F0833"/>
    <w:rsid w:val="00301A1A"/>
    <w:rsid w:val="003144C4"/>
    <w:rsid w:val="00330324"/>
    <w:rsid w:val="003471AD"/>
    <w:rsid w:val="00360E1B"/>
    <w:rsid w:val="0037391A"/>
    <w:rsid w:val="0037633E"/>
    <w:rsid w:val="00380BC8"/>
    <w:rsid w:val="0038718D"/>
    <w:rsid w:val="00396C67"/>
    <w:rsid w:val="003A6008"/>
    <w:rsid w:val="003B1816"/>
    <w:rsid w:val="003B5CA8"/>
    <w:rsid w:val="003D3DCA"/>
    <w:rsid w:val="003D4956"/>
    <w:rsid w:val="003D5C99"/>
    <w:rsid w:val="003E189A"/>
    <w:rsid w:val="003E2DCD"/>
    <w:rsid w:val="003E53B1"/>
    <w:rsid w:val="003F5299"/>
    <w:rsid w:val="00410583"/>
    <w:rsid w:val="00413935"/>
    <w:rsid w:val="004159B3"/>
    <w:rsid w:val="00427598"/>
    <w:rsid w:val="004511BC"/>
    <w:rsid w:val="00457EE9"/>
    <w:rsid w:val="00463D43"/>
    <w:rsid w:val="00466C50"/>
    <w:rsid w:val="0047273C"/>
    <w:rsid w:val="00481FCF"/>
    <w:rsid w:val="00491FF5"/>
    <w:rsid w:val="004964F4"/>
    <w:rsid w:val="004B272A"/>
    <w:rsid w:val="004B49B6"/>
    <w:rsid w:val="004B6381"/>
    <w:rsid w:val="004D73AD"/>
    <w:rsid w:val="004E1587"/>
    <w:rsid w:val="00517208"/>
    <w:rsid w:val="005310D3"/>
    <w:rsid w:val="0053197E"/>
    <w:rsid w:val="005378D4"/>
    <w:rsid w:val="005418B2"/>
    <w:rsid w:val="00554C9D"/>
    <w:rsid w:val="0056624E"/>
    <w:rsid w:val="005807C4"/>
    <w:rsid w:val="005830B0"/>
    <w:rsid w:val="00585966"/>
    <w:rsid w:val="0059128D"/>
    <w:rsid w:val="00591435"/>
    <w:rsid w:val="00591F54"/>
    <w:rsid w:val="00594331"/>
    <w:rsid w:val="00594AFA"/>
    <w:rsid w:val="00595B31"/>
    <w:rsid w:val="005A6B1B"/>
    <w:rsid w:val="005C4817"/>
    <w:rsid w:val="005D2A6B"/>
    <w:rsid w:val="005E7D6A"/>
    <w:rsid w:val="005F7AFF"/>
    <w:rsid w:val="005F7C15"/>
    <w:rsid w:val="00605EC0"/>
    <w:rsid w:val="0061690B"/>
    <w:rsid w:val="006321C4"/>
    <w:rsid w:val="00640628"/>
    <w:rsid w:val="00641088"/>
    <w:rsid w:val="00642916"/>
    <w:rsid w:val="00673EF7"/>
    <w:rsid w:val="00682F53"/>
    <w:rsid w:val="00687F3F"/>
    <w:rsid w:val="006A4B77"/>
    <w:rsid w:val="006A774E"/>
    <w:rsid w:val="006A781B"/>
    <w:rsid w:val="006C03E1"/>
    <w:rsid w:val="006D0D9B"/>
    <w:rsid w:val="006D596A"/>
    <w:rsid w:val="006E3AF2"/>
    <w:rsid w:val="006F2301"/>
    <w:rsid w:val="006F6FD4"/>
    <w:rsid w:val="0070130A"/>
    <w:rsid w:val="00702E6B"/>
    <w:rsid w:val="00717D0B"/>
    <w:rsid w:val="00720F82"/>
    <w:rsid w:val="0074561D"/>
    <w:rsid w:val="007549F3"/>
    <w:rsid w:val="007A30A8"/>
    <w:rsid w:val="007A3D56"/>
    <w:rsid w:val="007B34D2"/>
    <w:rsid w:val="007C5790"/>
    <w:rsid w:val="007D6719"/>
    <w:rsid w:val="007D771E"/>
    <w:rsid w:val="007F339A"/>
    <w:rsid w:val="007F53F2"/>
    <w:rsid w:val="007F548B"/>
    <w:rsid w:val="008013C5"/>
    <w:rsid w:val="008046A8"/>
    <w:rsid w:val="00806ACE"/>
    <w:rsid w:val="00815E9B"/>
    <w:rsid w:val="00832A8C"/>
    <w:rsid w:val="00832F71"/>
    <w:rsid w:val="00840228"/>
    <w:rsid w:val="00842A2C"/>
    <w:rsid w:val="00864AC3"/>
    <w:rsid w:val="00885510"/>
    <w:rsid w:val="00887FA1"/>
    <w:rsid w:val="008916C9"/>
    <w:rsid w:val="0089274A"/>
    <w:rsid w:val="0089483E"/>
    <w:rsid w:val="008A7DC9"/>
    <w:rsid w:val="008E34C1"/>
    <w:rsid w:val="008F7D16"/>
    <w:rsid w:val="00933F73"/>
    <w:rsid w:val="00945F80"/>
    <w:rsid w:val="00971085"/>
    <w:rsid w:val="00983201"/>
    <w:rsid w:val="00985229"/>
    <w:rsid w:val="009869D0"/>
    <w:rsid w:val="009967A9"/>
    <w:rsid w:val="009A30C6"/>
    <w:rsid w:val="009B1243"/>
    <w:rsid w:val="009B2DB7"/>
    <w:rsid w:val="009D5B0D"/>
    <w:rsid w:val="009F25FF"/>
    <w:rsid w:val="009F64D4"/>
    <w:rsid w:val="00A116E0"/>
    <w:rsid w:val="00A1411D"/>
    <w:rsid w:val="00A34FAA"/>
    <w:rsid w:val="00A3572E"/>
    <w:rsid w:val="00A40683"/>
    <w:rsid w:val="00A45055"/>
    <w:rsid w:val="00A46739"/>
    <w:rsid w:val="00A54521"/>
    <w:rsid w:val="00A54FE4"/>
    <w:rsid w:val="00A5620B"/>
    <w:rsid w:val="00A700F4"/>
    <w:rsid w:val="00A82ED5"/>
    <w:rsid w:val="00AA1145"/>
    <w:rsid w:val="00AB53E4"/>
    <w:rsid w:val="00AC22CF"/>
    <w:rsid w:val="00AD2FC9"/>
    <w:rsid w:val="00AE213F"/>
    <w:rsid w:val="00AE6BA2"/>
    <w:rsid w:val="00AF03B1"/>
    <w:rsid w:val="00B03CE4"/>
    <w:rsid w:val="00B07174"/>
    <w:rsid w:val="00B840A4"/>
    <w:rsid w:val="00B923C2"/>
    <w:rsid w:val="00BA7490"/>
    <w:rsid w:val="00BB4C01"/>
    <w:rsid w:val="00BE2165"/>
    <w:rsid w:val="00BF45EC"/>
    <w:rsid w:val="00C0658B"/>
    <w:rsid w:val="00C13556"/>
    <w:rsid w:val="00C17CD5"/>
    <w:rsid w:val="00C32D42"/>
    <w:rsid w:val="00C50D82"/>
    <w:rsid w:val="00C56A9A"/>
    <w:rsid w:val="00C63114"/>
    <w:rsid w:val="00CA2447"/>
    <w:rsid w:val="00CC36C6"/>
    <w:rsid w:val="00CC513D"/>
    <w:rsid w:val="00CD2A84"/>
    <w:rsid w:val="00CE3AEB"/>
    <w:rsid w:val="00CF51F1"/>
    <w:rsid w:val="00CF5F3D"/>
    <w:rsid w:val="00D00225"/>
    <w:rsid w:val="00D04947"/>
    <w:rsid w:val="00D10A4E"/>
    <w:rsid w:val="00D14DF5"/>
    <w:rsid w:val="00D15AB5"/>
    <w:rsid w:val="00D171DD"/>
    <w:rsid w:val="00D245B1"/>
    <w:rsid w:val="00D40060"/>
    <w:rsid w:val="00D403FC"/>
    <w:rsid w:val="00D40E83"/>
    <w:rsid w:val="00D52BCF"/>
    <w:rsid w:val="00D53B63"/>
    <w:rsid w:val="00D7546A"/>
    <w:rsid w:val="00D858F7"/>
    <w:rsid w:val="00D916AB"/>
    <w:rsid w:val="00DA24C5"/>
    <w:rsid w:val="00DA26A9"/>
    <w:rsid w:val="00DB18AF"/>
    <w:rsid w:val="00DC0DA1"/>
    <w:rsid w:val="00DE1973"/>
    <w:rsid w:val="00DE2D39"/>
    <w:rsid w:val="00DE566C"/>
    <w:rsid w:val="00DE7DFB"/>
    <w:rsid w:val="00E32A93"/>
    <w:rsid w:val="00E3442D"/>
    <w:rsid w:val="00E467FC"/>
    <w:rsid w:val="00E776FA"/>
    <w:rsid w:val="00E83D53"/>
    <w:rsid w:val="00E843BD"/>
    <w:rsid w:val="00E907DC"/>
    <w:rsid w:val="00EB332C"/>
    <w:rsid w:val="00EF0E71"/>
    <w:rsid w:val="00EF48BE"/>
    <w:rsid w:val="00F41639"/>
    <w:rsid w:val="00F46D2E"/>
    <w:rsid w:val="00F55360"/>
    <w:rsid w:val="00F6001B"/>
    <w:rsid w:val="00F71007"/>
    <w:rsid w:val="00F752A3"/>
    <w:rsid w:val="00FD2D28"/>
    <w:rsid w:val="00FD36AF"/>
    <w:rsid w:val="00FD5FDA"/>
    <w:rsid w:val="00FE7FD1"/>
    <w:rsid w:val="00FF6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8C649C2-F1B9-4298-B401-C7EF75DFB6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83BE3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4">
    <w:name w:val="Без интервала Знак"/>
    <w:link w:val="a3"/>
    <w:uiPriority w:val="1"/>
    <w:locked/>
    <w:rsid w:val="00183BE3"/>
    <w:rPr>
      <w:rFonts w:ascii="Calibri" w:eastAsia="Times New Roman" w:hAnsi="Calibri" w:cs="Times New Roman"/>
      <w:lang w:eastAsia="ru-RU"/>
    </w:rPr>
  </w:style>
  <w:style w:type="paragraph" w:styleId="a5">
    <w:name w:val="List Paragraph"/>
    <w:basedOn w:val="a"/>
    <w:uiPriority w:val="34"/>
    <w:qFormat/>
    <w:rsid w:val="00032200"/>
    <w:pPr>
      <w:spacing w:after="0" w:line="240" w:lineRule="auto"/>
      <w:ind w:left="720"/>
      <w:contextualSpacing/>
      <w:jc w:val="both"/>
    </w:pPr>
    <w:rPr>
      <w:rFonts w:ascii="Times New Roman" w:eastAsia="Calibri" w:hAnsi="Times New Roman" w:cs="Times New Roman"/>
      <w:sz w:val="28"/>
      <w:lang w:eastAsia="ru-RU"/>
    </w:rPr>
  </w:style>
  <w:style w:type="table" w:styleId="a6">
    <w:name w:val="Table Grid"/>
    <w:basedOn w:val="a1"/>
    <w:uiPriority w:val="39"/>
    <w:rsid w:val="0003220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Strong"/>
    <w:uiPriority w:val="22"/>
    <w:qFormat/>
    <w:rsid w:val="004159B3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5A6B1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5A6B1B"/>
    <w:rPr>
      <w:rFonts w:ascii="Segoe UI" w:hAnsi="Segoe UI" w:cs="Segoe UI"/>
      <w:sz w:val="18"/>
      <w:szCs w:val="18"/>
    </w:rPr>
  </w:style>
  <w:style w:type="paragraph" w:styleId="aa">
    <w:name w:val="header"/>
    <w:basedOn w:val="a"/>
    <w:link w:val="ab"/>
    <w:uiPriority w:val="99"/>
    <w:unhideWhenUsed/>
    <w:rsid w:val="002D19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D1950"/>
  </w:style>
  <w:style w:type="paragraph" w:styleId="ac">
    <w:name w:val="footer"/>
    <w:basedOn w:val="a"/>
    <w:link w:val="ad"/>
    <w:uiPriority w:val="99"/>
    <w:unhideWhenUsed/>
    <w:rsid w:val="002D19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D1950"/>
  </w:style>
  <w:style w:type="character" w:styleId="ae">
    <w:name w:val="Hyperlink"/>
    <w:basedOn w:val="a0"/>
    <w:uiPriority w:val="99"/>
    <w:unhideWhenUsed/>
    <w:rsid w:val="00A82ED5"/>
    <w:rPr>
      <w:color w:val="0563C1" w:themeColor="hyperlink"/>
      <w:u w:val="single"/>
    </w:rPr>
  </w:style>
  <w:style w:type="paragraph" w:styleId="af">
    <w:name w:val="Normal (Web)"/>
    <w:basedOn w:val="a"/>
    <w:uiPriority w:val="99"/>
    <w:semiHidden/>
    <w:unhideWhenUsed/>
    <w:rsid w:val="00595B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8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9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7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72523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7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26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9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06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25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96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43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33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00128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8389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11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4008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2507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52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4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03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43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37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5451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06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5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28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05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8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72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55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38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8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9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2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5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08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03640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164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8793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47040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60722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97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3148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83142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3421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82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66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92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66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1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7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5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15176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59001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49868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49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7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96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61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32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1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0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0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89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89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84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8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27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0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83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64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2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46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8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2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5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75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3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9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04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16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6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0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6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19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0.jpeg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image" Target="media/image33.jpg"/><Relationship Id="rId47" Type="http://schemas.openxmlformats.org/officeDocument/2006/relationships/image" Target="media/image38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7.jpeg"/><Relationship Id="rId49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s://vk.com/best_svao" TargetMode="External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hyperlink" Target="https://www.facebook.com/groups/juzhnoe.medvedkovo/" TargetMode="External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emf"/><Relationship Id="rId8" Type="http://schemas.openxmlformats.org/officeDocument/2006/relationships/image" Target="media/image1.pn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B01569-E265-4139-8A0C-CB2D90AFE6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2548</Words>
  <Characters>14529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17043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obshiy04</dc:creator>
  <cp:keywords/>
  <dc:description/>
  <cp:lastModifiedBy>AniksTD</cp:lastModifiedBy>
  <cp:revision>2</cp:revision>
  <cp:lastPrinted>2022-03-15T16:07:00Z</cp:lastPrinted>
  <dcterms:created xsi:type="dcterms:W3CDTF">2024-03-14T09:23:00Z</dcterms:created>
  <dcterms:modified xsi:type="dcterms:W3CDTF">2024-03-14T09:23:00Z</dcterms:modified>
</cp:coreProperties>
</file>